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289" w:rsidRPr="002502AF" w:rsidRDefault="00BB0289">
      <w:pPr>
        <w:rPr>
          <w:rFonts w:ascii="Times New Roman" w:hAnsi="Times New Roman" w:cs="Times New Roman"/>
          <w:b/>
          <w:bCs/>
          <w:sz w:val="28"/>
          <w:szCs w:val="28"/>
        </w:rPr>
      </w:pPr>
      <w:r w:rsidRPr="002502AF">
        <w:rPr>
          <w:rFonts w:ascii="Times New Roman" w:hAnsi="Times New Roman" w:cs="Times New Roman"/>
          <w:b/>
          <w:bCs/>
          <w:sz w:val="28"/>
          <w:szCs w:val="28"/>
        </w:rPr>
        <w:t>1 слайд</w:t>
      </w:r>
    </w:p>
    <w:p w:rsidR="00BB0289" w:rsidRPr="002502AF" w:rsidRDefault="00BB0289" w:rsidP="00DC13FF">
      <w:pPr>
        <w:jc w:val="center"/>
        <w:rPr>
          <w:rFonts w:ascii="Times New Roman" w:hAnsi="Times New Roman" w:cs="Times New Roman"/>
          <w:sz w:val="28"/>
          <w:szCs w:val="28"/>
        </w:rPr>
      </w:pPr>
      <w:r w:rsidRPr="002502AF">
        <w:rPr>
          <w:rFonts w:ascii="Times New Roman" w:hAnsi="Times New Roman" w:cs="Times New Roman"/>
          <w:sz w:val="28"/>
          <w:szCs w:val="28"/>
        </w:rPr>
        <w:t>Роль взрослого в развитии у детей раннего возраста эстетического отношения к окружающему</w:t>
      </w:r>
      <w:r>
        <w:rPr>
          <w:rFonts w:ascii="Times New Roman" w:hAnsi="Times New Roman" w:cs="Times New Roman"/>
          <w:sz w:val="28"/>
          <w:szCs w:val="28"/>
        </w:rPr>
        <w:t xml:space="preserve"> миру.      </w:t>
      </w:r>
      <w:r w:rsidRPr="002502AF">
        <w:rPr>
          <w:rFonts w:ascii="Times New Roman" w:hAnsi="Times New Roman" w:cs="Times New Roman"/>
          <w:sz w:val="28"/>
          <w:szCs w:val="28"/>
        </w:rPr>
        <w:t xml:space="preserve"> Выполнила: Басарукина Е.И. </w:t>
      </w:r>
      <w:r>
        <w:rPr>
          <w:rFonts w:ascii="Times New Roman" w:hAnsi="Times New Roman" w:cs="Times New Roman"/>
          <w:sz w:val="28"/>
          <w:szCs w:val="28"/>
        </w:rPr>
        <w:t xml:space="preserve">МБДОУ №2 </w:t>
      </w:r>
      <w:r w:rsidRPr="002502AF">
        <w:rPr>
          <w:rFonts w:ascii="Times New Roman" w:hAnsi="Times New Roman" w:cs="Times New Roman"/>
          <w:sz w:val="28"/>
          <w:szCs w:val="28"/>
        </w:rPr>
        <w:t>р.п.Тумботино.</w:t>
      </w:r>
    </w:p>
    <w:p w:rsidR="00BB0289" w:rsidRPr="002502AF" w:rsidRDefault="00BB0289">
      <w:pPr>
        <w:rPr>
          <w:rFonts w:ascii="Times New Roman" w:hAnsi="Times New Roman" w:cs="Times New Roman"/>
          <w:b/>
          <w:bCs/>
          <w:sz w:val="28"/>
          <w:szCs w:val="28"/>
        </w:rPr>
      </w:pPr>
      <w:r w:rsidRPr="002502AF">
        <w:rPr>
          <w:rFonts w:ascii="Times New Roman" w:hAnsi="Times New Roman" w:cs="Times New Roman"/>
          <w:b/>
          <w:bCs/>
          <w:sz w:val="28"/>
          <w:szCs w:val="28"/>
        </w:rPr>
        <w:t>2слайд</w:t>
      </w:r>
    </w:p>
    <w:p w:rsidR="00BB0289" w:rsidRPr="002502AF" w:rsidRDefault="00BB0289">
      <w:pPr>
        <w:rPr>
          <w:rFonts w:ascii="Times New Roman" w:hAnsi="Times New Roman" w:cs="Times New Roman"/>
          <w:sz w:val="28"/>
          <w:szCs w:val="28"/>
        </w:rPr>
      </w:pPr>
      <w:r w:rsidRPr="002502AF">
        <w:rPr>
          <w:rFonts w:ascii="Times New Roman" w:hAnsi="Times New Roman" w:cs="Times New Roman"/>
          <w:sz w:val="28"/>
          <w:szCs w:val="28"/>
        </w:rPr>
        <w:t>«Чтобы воспитать человека думающим и чувствующим, его следует прежде всего воспитать эстетически»     Фридрих Шиллер.</w:t>
      </w:r>
    </w:p>
    <w:p w:rsidR="00BB0289" w:rsidRPr="002502AF" w:rsidRDefault="00BB0289">
      <w:pPr>
        <w:rPr>
          <w:rFonts w:ascii="Times New Roman" w:hAnsi="Times New Roman" w:cs="Times New Roman"/>
          <w:sz w:val="28"/>
          <w:szCs w:val="28"/>
        </w:rPr>
      </w:pPr>
    </w:p>
    <w:p w:rsidR="00BB0289" w:rsidRPr="002502AF" w:rsidRDefault="00BB0289">
      <w:pPr>
        <w:rPr>
          <w:rFonts w:ascii="Times New Roman" w:hAnsi="Times New Roman" w:cs="Times New Roman"/>
          <w:sz w:val="28"/>
          <w:szCs w:val="28"/>
        </w:rPr>
      </w:pPr>
      <w:r w:rsidRPr="002502AF">
        <w:rPr>
          <w:rFonts w:ascii="Times New Roman" w:hAnsi="Times New Roman" w:cs="Times New Roman"/>
          <w:sz w:val="28"/>
          <w:szCs w:val="28"/>
        </w:rPr>
        <w:t xml:space="preserve">Приобщение ребенка к духовной культуре можно и нужно начинать как можно раньше. Даже самые маленькие дети способны воспринимать красоту окружающего мира, проявлять интерес к музыке, произведениям изобразительного искусства, поэзии, театральным постановкам. Эти ранние впечатления обогащают эмоциональную сферу ребенка особыми переживаниями, ложатся в основу его эстетического мировосприятия, способствуют формированию нравственных ориентиров. Большое значение для общего развития имеет и собственное участие малыша в разных видах художественно-эстетической деятельности. При этом у ребенка обостряется способность воспринимать и эмоционально откликаться на красоту окружающего мира – природы, человеческих отношений, мира вещей. Малыш начинает более внимательно вслушиваться, всматриваться в окружающее, учится замечать своеобразие, уникальность предметов и явлений, осознавать и выражать свои чувства.   Мы педагоги призваныпомогать ребенку открывать черты прекрасного в окружающем мире, приобщать его к доступным видам художественно-эстетической деятельности. </w:t>
      </w:r>
    </w:p>
    <w:p w:rsidR="00BB0289" w:rsidRPr="002502AF" w:rsidRDefault="00BB0289">
      <w:pPr>
        <w:rPr>
          <w:rFonts w:ascii="Times New Roman" w:hAnsi="Times New Roman" w:cs="Times New Roman"/>
          <w:b/>
          <w:bCs/>
          <w:sz w:val="28"/>
          <w:szCs w:val="28"/>
        </w:rPr>
      </w:pPr>
      <w:r w:rsidRPr="002502AF">
        <w:rPr>
          <w:rFonts w:ascii="Times New Roman" w:hAnsi="Times New Roman" w:cs="Times New Roman"/>
          <w:b/>
          <w:bCs/>
          <w:sz w:val="28"/>
          <w:szCs w:val="28"/>
        </w:rPr>
        <w:t>3 слайд</w:t>
      </w:r>
    </w:p>
    <w:p w:rsidR="00BB0289" w:rsidRPr="002502AF" w:rsidRDefault="00BB0289" w:rsidP="00DE1769">
      <w:pPr>
        <w:rPr>
          <w:rFonts w:ascii="Times New Roman" w:hAnsi="Times New Roman" w:cs="Times New Roman"/>
          <w:sz w:val="28"/>
          <w:szCs w:val="28"/>
        </w:rPr>
      </w:pPr>
      <w:r w:rsidRPr="002502AF">
        <w:rPr>
          <w:rFonts w:ascii="Times New Roman" w:hAnsi="Times New Roman" w:cs="Times New Roman"/>
          <w:sz w:val="28"/>
          <w:szCs w:val="28"/>
        </w:rPr>
        <w:t>   В сфере художественно-эстетического развития детей раннего возраста перед педагогом стоят следующие </w:t>
      </w:r>
      <w:r w:rsidRPr="002502AF">
        <w:rPr>
          <w:rFonts w:ascii="Times New Roman" w:hAnsi="Times New Roman" w:cs="Times New Roman"/>
          <w:i/>
          <w:iCs/>
          <w:sz w:val="28"/>
          <w:szCs w:val="28"/>
        </w:rPr>
        <w:t>задачи</w:t>
      </w:r>
      <w:r w:rsidRPr="002502AF">
        <w:rPr>
          <w:rFonts w:ascii="Times New Roman" w:hAnsi="Times New Roman" w:cs="Times New Roman"/>
          <w:sz w:val="28"/>
          <w:szCs w:val="28"/>
        </w:rPr>
        <w:t>:</w:t>
      </w:r>
      <w:r w:rsidRPr="002502AF">
        <w:rPr>
          <w:rFonts w:ascii="Times New Roman" w:hAnsi="Times New Roman" w:cs="Times New Roman"/>
          <w:sz w:val="28"/>
          <w:szCs w:val="28"/>
        </w:rPr>
        <w:br/>
        <w:t>   • развитие эстетического отношения к окружающему миру;</w:t>
      </w:r>
      <w:r w:rsidRPr="002502AF">
        <w:rPr>
          <w:rFonts w:ascii="Times New Roman" w:hAnsi="Times New Roman" w:cs="Times New Roman"/>
          <w:sz w:val="28"/>
          <w:szCs w:val="28"/>
        </w:rPr>
        <w:br/>
        <w:t>   • приобщение к изобразительным видам деятельности;</w:t>
      </w:r>
      <w:r w:rsidRPr="002502AF">
        <w:rPr>
          <w:rFonts w:ascii="Times New Roman" w:hAnsi="Times New Roman" w:cs="Times New Roman"/>
          <w:sz w:val="28"/>
          <w:szCs w:val="28"/>
        </w:rPr>
        <w:br/>
        <w:t>   • музыкальное развитие;</w:t>
      </w:r>
      <w:r w:rsidRPr="002502AF">
        <w:rPr>
          <w:rFonts w:ascii="Times New Roman" w:hAnsi="Times New Roman" w:cs="Times New Roman"/>
          <w:sz w:val="28"/>
          <w:szCs w:val="28"/>
        </w:rPr>
        <w:br/>
        <w:t>   • приобщение к театрализованной деятельности.</w:t>
      </w:r>
    </w:p>
    <w:p w:rsidR="00BB0289" w:rsidRPr="002502AF" w:rsidRDefault="00BB0289" w:rsidP="00DE1769">
      <w:pPr>
        <w:rPr>
          <w:rFonts w:ascii="Times New Roman" w:hAnsi="Times New Roman" w:cs="Times New Roman"/>
          <w:b/>
          <w:bCs/>
          <w:sz w:val="28"/>
          <w:szCs w:val="28"/>
        </w:rPr>
      </w:pPr>
      <w:r w:rsidRPr="002502AF">
        <w:rPr>
          <w:rFonts w:ascii="Times New Roman" w:hAnsi="Times New Roman" w:cs="Times New Roman"/>
          <w:sz w:val="28"/>
          <w:szCs w:val="28"/>
        </w:rPr>
        <w:t>Этетическое развитие начинается уже в раннем возрасте – это развитие способности переживать различные явления действительности как прекрасные, т.е. с особым эмоциональным отношением. Подобное отношение формируется у ребёнка в общении с</w:t>
      </w:r>
      <w:r>
        <w:rPr>
          <w:rFonts w:ascii="Times New Roman" w:hAnsi="Times New Roman" w:cs="Times New Roman"/>
          <w:sz w:val="28"/>
          <w:szCs w:val="28"/>
        </w:rPr>
        <w:t>о</w:t>
      </w:r>
      <w:r w:rsidRPr="002502AF">
        <w:rPr>
          <w:rFonts w:ascii="Times New Roman" w:hAnsi="Times New Roman" w:cs="Times New Roman"/>
          <w:sz w:val="28"/>
          <w:szCs w:val="28"/>
        </w:rPr>
        <w:t xml:space="preserve"> взрослым, в условиях, специально организованного воспитания и обучения. В ходе такого обучения детям открывается неутилитарная ценность всего окружающего, появляется чувство эмоционально –духовной сопричастности воспринимаемому, т.е. </w:t>
      </w:r>
      <w:r w:rsidRPr="002502AF">
        <w:rPr>
          <w:rFonts w:ascii="Times New Roman" w:hAnsi="Times New Roman" w:cs="Times New Roman"/>
          <w:b/>
          <w:bCs/>
          <w:sz w:val="28"/>
          <w:szCs w:val="28"/>
        </w:rPr>
        <w:t>развивается эстетическое отношение к миру</w:t>
      </w:r>
    </w:p>
    <w:p w:rsidR="00BB0289" w:rsidRPr="002502AF" w:rsidRDefault="00BB0289" w:rsidP="00DE1769">
      <w:pPr>
        <w:rPr>
          <w:rFonts w:ascii="Times New Roman" w:hAnsi="Times New Roman" w:cs="Times New Roman"/>
          <w:b/>
          <w:bCs/>
          <w:sz w:val="28"/>
          <w:szCs w:val="28"/>
        </w:rPr>
      </w:pPr>
    </w:p>
    <w:p w:rsidR="00BB0289" w:rsidRPr="002502AF" w:rsidRDefault="00BB0289" w:rsidP="00DE1769">
      <w:pPr>
        <w:rPr>
          <w:rFonts w:ascii="Times New Roman" w:hAnsi="Times New Roman" w:cs="Times New Roman"/>
          <w:b/>
          <w:bCs/>
          <w:sz w:val="28"/>
          <w:szCs w:val="28"/>
        </w:rPr>
      </w:pPr>
    </w:p>
    <w:p w:rsidR="00BB0289" w:rsidRPr="002502AF" w:rsidRDefault="00BB0289">
      <w:pPr>
        <w:rPr>
          <w:rFonts w:ascii="Times New Roman" w:hAnsi="Times New Roman" w:cs="Times New Roman"/>
          <w:b/>
          <w:bCs/>
          <w:sz w:val="28"/>
          <w:szCs w:val="28"/>
        </w:rPr>
      </w:pPr>
      <w:r w:rsidRPr="002502AF">
        <w:rPr>
          <w:rFonts w:ascii="Times New Roman" w:hAnsi="Times New Roman" w:cs="Times New Roman"/>
          <w:b/>
          <w:bCs/>
          <w:sz w:val="28"/>
          <w:szCs w:val="28"/>
        </w:rPr>
        <w:t>4 слайд</w:t>
      </w:r>
    </w:p>
    <w:p w:rsidR="00BB0289" w:rsidRPr="002502AF" w:rsidRDefault="00BB0289" w:rsidP="00043E0B">
      <w:pPr>
        <w:rPr>
          <w:rFonts w:ascii="Times New Roman" w:hAnsi="Times New Roman" w:cs="Times New Roman"/>
          <w:sz w:val="28"/>
          <w:szCs w:val="28"/>
        </w:rPr>
      </w:pPr>
      <w:r w:rsidRPr="002502AF">
        <w:rPr>
          <w:rFonts w:ascii="Times New Roman" w:hAnsi="Times New Roman" w:cs="Times New Roman"/>
          <w:sz w:val="28"/>
          <w:szCs w:val="28"/>
        </w:rPr>
        <w:t>Роль взрослого в развитии у ребенка эстетического отношения к окружающей действительности заключается не только в привлечении внимания малыша к красивым вещам, явлениям природы, произведениям искусства, но и в вовлечении его в процесс сопереживания по поводу воспринятого. Взрослый должен сам уметь испытывать и выражать эстетические эмоции, привлекать ребенка к сопереживанию и откликаться на его чувства.</w:t>
      </w:r>
    </w:p>
    <w:p w:rsidR="00BB0289" w:rsidRPr="002502AF" w:rsidRDefault="00BB0289" w:rsidP="00043E0B">
      <w:pPr>
        <w:rPr>
          <w:rFonts w:ascii="Times New Roman" w:hAnsi="Times New Roman" w:cs="Times New Roman"/>
          <w:sz w:val="28"/>
          <w:szCs w:val="28"/>
        </w:rPr>
      </w:pPr>
      <w:r w:rsidRPr="002502AF">
        <w:rPr>
          <w:rFonts w:ascii="Times New Roman" w:hAnsi="Times New Roman" w:cs="Times New Roman"/>
          <w:b/>
          <w:bCs/>
          <w:sz w:val="28"/>
          <w:szCs w:val="28"/>
        </w:rPr>
        <w:t>5 слайд</w:t>
      </w:r>
      <w:r w:rsidRPr="002502AF">
        <w:rPr>
          <w:rFonts w:ascii="Times New Roman" w:hAnsi="Times New Roman" w:cs="Times New Roman"/>
          <w:b/>
          <w:bCs/>
          <w:sz w:val="28"/>
          <w:szCs w:val="28"/>
        </w:rPr>
        <w:br/>
      </w:r>
      <w:r w:rsidRPr="002502AF">
        <w:rPr>
          <w:rFonts w:ascii="Times New Roman" w:hAnsi="Times New Roman" w:cs="Times New Roman"/>
          <w:sz w:val="28"/>
          <w:szCs w:val="28"/>
        </w:rPr>
        <w:t>Предметом совместного эстетического переживания взрослого и ребёнка может быть что угодно, но обязательно  должно сопровождаться эмоциональностью взрослого.</w:t>
      </w:r>
    </w:p>
    <w:p w:rsidR="00BB0289" w:rsidRPr="002502AF" w:rsidRDefault="00BB0289" w:rsidP="00043E0B">
      <w:pPr>
        <w:rPr>
          <w:rFonts w:ascii="Times New Roman" w:hAnsi="Times New Roman" w:cs="Times New Roman"/>
          <w:b/>
          <w:bCs/>
          <w:sz w:val="28"/>
          <w:szCs w:val="28"/>
        </w:rPr>
      </w:pPr>
      <w:r w:rsidRPr="002502AF">
        <w:rPr>
          <w:rFonts w:ascii="Times New Roman" w:hAnsi="Times New Roman" w:cs="Times New Roman"/>
          <w:b/>
          <w:bCs/>
          <w:sz w:val="28"/>
          <w:szCs w:val="28"/>
        </w:rPr>
        <w:t>6 слайд</w:t>
      </w:r>
    </w:p>
    <w:p w:rsidR="00BB0289" w:rsidRPr="002502AF" w:rsidRDefault="00BB0289" w:rsidP="00043E0B">
      <w:pPr>
        <w:rPr>
          <w:rFonts w:ascii="Times New Roman" w:hAnsi="Times New Roman" w:cs="Times New Roman"/>
          <w:sz w:val="28"/>
          <w:szCs w:val="28"/>
        </w:rPr>
      </w:pPr>
      <w:r w:rsidRPr="002502AF">
        <w:rPr>
          <w:rFonts w:ascii="Times New Roman" w:hAnsi="Times New Roman" w:cs="Times New Roman"/>
          <w:sz w:val="28"/>
          <w:szCs w:val="28"/>
        </w:rPr>
        <w:t>Особое значение в эстетическом воспитании имеет </w:t>
      </w:r>
      <w:r w:rsidRPr="002502AF">
        <w:rPr>
          <w:rFonts w:ascii="Times New Roman" w:hAnsi="Times New Roman" w:cs="Times New Roman"/>
          <w:i/>
          <w:iCs/>
          <w:sz w:val="28"/>
          <w:szCs w:val="28"/>
        </w:rPr>
        <w:t>знакомство детей с произведениями искусства</w:t>
      </w:r>
      <w:r w:rsidRPr="002502AF">
        <w:rPr>
          <w:rFonts w:ascii="Times New Roman" w:hAnsi="Times New Roman" w:cs="Times New Roman"/>
          <w:sz w:val="28"/>
          <w:szCs w:val="28"/>
        </w:rPr>
        <w:t>.Я считаю, чточем раньше состоится встреча ребенка с миром искусства – тем лучше. При этом необходимо соблюдать меру, исходя из индивидуальных особенностей ребенка, его желаний, предпочтений. Если малышу не хочется слушать музыку, стихотворение (он устал, отвлекся) – не стоит настаивать, можно привлечь его внимание в другой раз или подобрать для совместного восприятия с ним другое произведение.</w:t>
      </w:r>
      <w:r w:rsidRPr="002502AF">
        <w:rPr>
          <w:rFonts w:ascii="Times New Roman" w:hAnsi="Times New Roman" w:cs="Times New Roman"/>
          <w:sz w:val="28"/>
          <w:szCs w:val="28"/>
        </w:rPr>
        <w:br/>
        <w:t>   Для обогащения запаса детских художественных впечатлений полезно прослушивать фрагменты классических поэтических и музыкальных произведений. Часто замечала, чтомалыши с удовольствием двигаются под эмоционально выразительные отрывки музыки М. Глинки, П. Чайковского, А. Вивальди, Ж. Бизе, охотно фантазируют, ассоциируя музыкальные образы со своими жизненными впечатлениями. Выходя с малышами на прогулку, выразительно читала подходящее стихотворение о природе А. Пушкина «Зимнее утро»: «Мороз и солнце; день чудесный!» Или, рассматривая с ребятами цветы – «Колокольчики мои, цветики степные! Что глядите на меня , темно-голубые» укладывая детей спать – спеть колыбельную; во время чтения рассмотреть с ребятами иллюстрации В. Васнецова, И. Билибина, Т. Мавриной.</w:t>
      </w:r>
    </w:p>
    <w:p w:rsidR="00BB0289" w:rsidRPr="002502AF" w:rsidRDefault="00BB0289" w:rsidP="00043E0B">
      <w:pPr>
        <w:rPr>
          <w:rFonts w:ascii="Times New Roman" w:hAnsi="Times New Roman" w:cs="Times New Roman"/>
          <w:b/>
          <w:bCs/>
          <w:sz w:val="28"/>
          <w:szCs w:val="28"/>
        </w:rPr>
      </w:pPr>
      <w:r w:rsidRPr="002502AF">
        <w:rPr>
          <w:rFonts w:ascii="Times New Roman" w:hAnsi="Times New Roman" w:cs="Times New Roman"/>
          <w:b/>
          <w:bCs/>
          <w:sz w:val="28"/>
          <w:szCs w:val="28"/>
        </w:rPr>
        <w:t>7 слайд</w:t>
      </w:r>
    </w:p>
    <w:p w:rsidR="00BB0289" w:rsidRPr="002502AF" w:rsidRDefault="00BB0289">
      <w:pPr>
        <w:rPr>
          <w:rFonts w:ascii="Times New Roman" w:hAnsi="Times New Roman" w:cs="Times New Roman"/>
          <w:sz w:val="28"/>
          <w:szCs w:val="28"/>
        </w:rPr>
      </w:pPr>
      <w:r w:rsidRPr="002502AF">
        <w:rPr>
          <w:rFonts w:ascii="Times New Roman" w:hAnsi="Times New Roman" w:cs="Times New Roman"/>
          <w:sz w:val="28"/>
          <w:szCs w:val="28"/>
        </w:rPr>
        <w:t>Особое внимание следует уделять </w:t>
      </w:r>
      <w:r w:rsidRPr="002502AF">
        <w:rPr>
          <w:rFonts w:ascii="Times New Roman" w:hAnsi="Times New Roman" w:cs="Times New Roman"/>
          <w:i/>
          <w:iCs/>
          <w:sz w:val="28"/>
          <w:szCs w:val="28"/>
        </w:rPr>
        <w:t>интерьеру помещения</w:t>
      </w:r>
      <w:r w:rsidRPr="002502AF">
        <w:rPr>
          <w:rFonts w:ascii="Times New Roman" w:hAnsi="Times New Roman" w:cs="Times New Roman"/>
          <w:sz w:val="28"/>
          <w:szCs w:val="28"/>
        </w:rPr>
        <w:t>, в котором находятся дети. Известно, что для развития у человека умения воспринимать и различать красивое и некрасивое чрезвычайно важное значение имеет ранний опыт. Групповые помещения, лестницы, коридоры детского учреждения должны быть оформлены красиво, со вкусом. Их могут украсить детские рисунки, поделки, репродукции картин, экспозиции произведений народного творчества, игрушки. Экспозиции следует периодически менять, обращая внимание детей на то новое и красивое, что появилось в групповом помещении. Предметом совместного наблюдения может стать только что распустившийся цветок на подоконнике или необычные цветы в вазе, засушенные листья различных деревьев (их цвет, форма) и др.</w:t>
      </w:r>
      <w:r w:rsidRPr="002502AF">
        <w:rPr>
          <w:rFonts w:ascii="Times New Roman" w:hAnsi="Times New Roman" w:cs="Times New Roman"/>
          <w:sz w:val="28"/>
          <w:szCs w:val="28"/>
        </w:rPr>
        <w:br/>
      </w:r>
    </w:p>
    <w:p w:rsidR="00BB0289" w:rsidRPr="002502AF" w:rsidRDefault="00BB0289">
      <w:pPr>
        <w:rPr>
          <w:rFonts w:ascii="Times New Roman" w:hAnsi="Times New Roman" w:cs="Times New Roman"/>
          <w:b/>
          <w:bCs/>
          <w:sz w:val="28"/>
          <w:szCs w:val="28"/>
        </w:rPr>
      </w:pPr>
      <w:r w:rsidRPr="002502AF">
        <w:rPr>
          <w:rFonts w:ascii="Times New Roman" w:hAnsi="Times New Roman" w:cs="Times New Roman"/>
          <w:b/>
          <w:bCs/>
          <w:sz w:val="28"/>
          <w:szCs w:val="28"/>
        </w:rPr>
        <w:t>8 слайд</w:t>
      </w:r>
    </w:p>
    <w:p w:rsidR="00BB0289" w:rsidRPr="002502AF" w:rsidRDefault="00BB0289">
      <w:pPr>
        <w:rPr>
          <w:rFonts w:ascii="Times New Roman" w:hAnsi="Times New Roman" w:cs="Times New Roman"/>
          <w:sz w:val="28"/>
          <w:szCs w:val="28"/>
        </w:rPr>
      </w:pPr>
      <w:r w:rsidRPr="002502AF">
        <w:rPr>
          <w:rFonts w:ascii="Times New Roman" w:hAnsi="Times New Roman" w:cs="Times New Roman"/>
          <w:sz w:val="28"/>
          <w:szCs w:val="28"/>
        </w:rPr>
        <w:t xml:space="preserve"> Предметом совместного эстетического переживания взрослого и ребенка могут быть </w:t>
      </w:r>
      <w:r w:rsidRPr="002502AF">
        <w:rPr>
          <w:rFonts w:ascii="Times New Roman" w:hAnsi="Times New Roman" w:cs="Times New Roman"/>
          <w:i/>
          <w:iCs/>
          <w:sz w:val="28"/>
          <w:szCs w:val="28"/>
        </w:rPr>
        <w:t>проявления красоты в обыденной жизни: </w:t>
      </w:r>
      <w:r w:rsidRPr="002502AF">
        <w:rPr>
          <w:rFonts w:ascii="Times New Roman" w:hAnsi="Times New Roman" w:cs="Times New Roman"/>
          <w:sz w:val="28"/>
          <w:szCs w:val="28"/>
        </w:rPr>
        <w:t>яркий коврик на полу, ваза на столе, разноцветные чашки для чая, нарядная одежда малыша (обращаю в</w:t>
      </w:r>
      <w:r>
        <w:rPr>
          <w:rFonts w:ascii="Times New Roman" w:hAnsi="Times New Roman" w:cs="Times New Roman"/>
          <w:sz w:val="28"/>
          <w:szCs w:val="28"/>
        </w:rPr>
        <w:t>нимание на декоративные детали :</w:t>
      </w:r>
      <w:r w:rsidRPr="002502AF">
        <w:rPr>
          <w:rFonts w:ascii="Times New Roman" w:hAnsi="Times New Roman" w:cs="Times New Roman"/>
          <w:sz w:val="28"/>
          <w:szCs w:val="28"/>
        </w:rPr>
        <w:t>бантики, вышивка на кармашке, красивые пуговки). Например, расставляя на столе посуду, спрашивала детей: «А где наши красивые чашечки? Вот такие желтенькие поставим на стол Дашеньке и Серёже, а с красными пятнышками – Сашеньке и Танюше». Можно попросить малышей выбрать вазу для принесенных с прогулки цветов или листьев и сказать: «Вот какой получился красивый букет!»</w:t>
      </w:r>
    </w:p>
    <w:p w:rsidR="00BB0289" w:rsidRPr="002502AF" w:rsidRDefault="00BB0289">
      <w:pPr>
        <w:rPr>
          <w:rFonts w:ascii="Times New Roman" w:hAnsi="Times New Roman" w:cs="Times New Roman"/>
          <w:b/>
          <w:bCs/>
          <w:sz w:val="28"/>
          <w:szCs w:val="28"/>
        </w:rPr>
      </w:pPr>
      <w:r w:rsidRPr="002502AF">
        <w:rPr>
          <w:rFonts w:ascii="Times New Roman" w:hAnsi="Times New Roman" w:cs="Times New Roman"/>
          <w:sz w:val="28"/>
          <w:szCs w:val="28"/>
        </w:rPr>
        <w:br/>
      </w:r>
      <w:r w:rsidRPr="002502AF">
        <w:rPr>
          <w:rFonts w:ascii="Times New Roman" w:hAnsi="Times New Roman" w:cs="Times New Roman"/>
          <w:b/>
          <w:bCs/>
          <w:sz w:val="28"/>
          <w:szCs w:val="28"/>
        </w:rPr>
        <w:t>9 слайд</w:t>
      </w:r>
    </w:p>
    <w:p w:rsidR="00BB0289" w:rsidRPr="002502AF" w:rsidRDefault="00BB0289">
      <w:pPr>
        <w:rPr>
          <w:rFonts w:ascii="Times New Roman" w:hAnsi="Times New Roman" w:cs="Times New Roman"/>
          <w:sz w:val="28"/>
          <w:szCs w:val="28"/>
        </w:rPr>
      </w:pPr>
      <w:r w:rsidRPr="002502AF">
        <w:rPr>
          <w:rFonts w:ascii="Times New Roman" w:hAnsi="Times New Roman" w:cs="Times New Roman"/>
          <w:sz w:val="28"/>
          <w:szCs w:val="28"/>
        </w:rPr>
        <w:t xml:space="preserve">Нужно подчеркнуть, что в развитии у детей эстетического отношения к окружающему миру, важная роль принадлежит иллюстрации. Рисунки в книге являются одним из первых произведений искусства, с которыми встречается ребёнок в раннем возрасте. Иллюстрированные художниками книжной графики птицы и животные очень самобытны, они близки и понятны детям.Очень часто замечала, что при рассматривании иллюстраций дети улыбались, восторгались, эмоционально реагировали словом и движением.  Именно эмоциональное состояние ребёнка имеет огромное значение для его развития.   Рассматривая с детьми картинки в книжках, </w:t>
      </w:r>
      <w:r>
        <w:rPr>
          <w:rFonts w:ascii="Times New Roman" w:hAnsi="Times New Roman" w:cs="Times New Roman"/>
          <w:sz w:val="28"/>
          <w:szCs w:val="28"/>
        </w:rPr>
        <w:t xml:space="preserve">я </w:t>
      </w:r>
      <w:r w:rsidRPr="002502AF">
        <w:rPr>
          <w:rFonts w:ascii="Times New Roman" w:hAnsi="Times New Roman" w:cs="Times New Roman"/>
          <w:sz w:val="28"/>
          <w:szCs w:val="28"/>
        </w:rPr>
        <w:t xml:space="preserve">обращала их внимание на одежду персонажей (красивые красные сапожки у петушка, яркий, веселый узор на сарафане у матрешки). </w:t>
      </w:r>
    </w:p>
    <w:p w:rsidR="00BB0289" w:rsidRPr="002502AF" w:rsidRDefault="00BB0289">
      <w:pPr>
        <w:rPr>
          <w:rFonts w:ascii="Times New Roman" w:hAnsi="Times New Roman" w:cs="Times New Roman"/>
          <w:b/>
          <w:bCs/>
          <w:sz w:val="28"/>
          <w:szCs w:val="28"/>
        </w:rPr>
      </w:pPr>
      <w:r w:rsidRPr="002502AF">
        <w:rPr>
          <w:rFonts w:ascii="Times New Roman" w:hAnsi="Times New Roman" w:cs="Times New Roman"/>
          <w:b/>
          <w:bCs/>
          <w:sz w:val="28"/>
          <w:szCs w:val="28"/>
        </w:rPr>
        <w:t>10 слайд</w:t>
      </w:r>
    </w:p>
    <w:p w:rsidR="00BB0289" w:rsidRPr="002502AF" w:rsidRDefault="00BB0289">
      <w:pPr>
        <w:rPr>
          <w:rFonts w:ascii="Times New Roman" w:hAnsi="Times New Roman" w:cs="Times New Roman"/>
          <w:sz w:val="28"/>
          <w:szCs w:val="28"/>
        </w:rPr>
      </w:pPr>
      <w:r w:rsidRPr="002502AF">
        <w:rPr>
          <w:rFonts w:ascii="Times New Roman" w:hAnsi="Times New Roman" w:cs="Times New Roman"/>
          <w:sz w:val="28"/>
          <w:szCs w:val="28"/>
        </w:rPr>
        <w:t>Следует привлекать внимание детей к противоположным персонажам: аккуратная девочка и девочка-грязнуля. С целью ознакомления малышей с эталонами «красивый – некрасивый» заранее подбирала соответствующие картинки и обсуждала их с малышами. Нужно помнить, что в качестве негативного примера нельзя использовать особенности внешнего облика детей.</w:t>
      </w:r>
    </w:p>
    <w:p w:rsidR="00BB0289" w:rsidRPr="002502AF" w:rsidRDefault="00BB0289">
      <w:pPr>
        <w:rPr>
          <w:rFonts w:ascii="Times New Roman" w:hAnsi="Times New Roman" w:cs="Times New Roman"/>
          <w:sz w:val="28"/>
          <w:szCs w:val="28"/>
        </w:rPr>
      </w:pPr>
    </w:p>
    <w:p w:rsidR="00BB0289" w:rsidRPr="002502AF" w:rsidRDefault="00BB0289">
      <w:pPr>
        <w:rPr>
          <w:rFonts w:ascii="Times New Roman" w:hAnsi="Times New Roman" w:cs="Times New Roman"/>
          <w:b/>
          <w:bCs/>
          <w:sz w:val="28"/>
          <w:szCs w:val="28"/>
        </w:rPr>
      </w:pPr>
      <w:r w:rsidRPr="002502AF">
        <w:rPr>
          <w:rFonts w:ascii="Times New Roman" w:hAnsi="Times New Roman" w:cs="Times New Roman"/>
          <w:b/>
          <w:bCs/>
          <w:sz w:val="28"/>
          <w:szCs w:val="28"/>
        </w:rPr>
        <w:t>11 слайд</w:t>
      </w:r>
    </w:p>
    <w:p w:rsidR="00BB0289" w:rsidRPr="002502AF" w:rsidRDefault="00BB0289">
      <w:pPr>
        <w:rPr>
          <w:rFonts w:ascii="Times New Roman" w:hAnsi="Times New Roman" w:cs="Times New Roman"/>
          <w:sz w:val="28"/>
          <w:szCs w:val="28"/>
        </w:rPr>
      </w:pPr>
      <w:r w:rsidRPr="002502AF">
        <w:rPr>
          <w:rFonts w:ascii="Times New Roman" w:hAnsi="Times New Roman" w:cs="Times New Roman"/>
          <w:sz w:val="28"/>
          <w:szCs w:val="28"/>
        </w:rPr>
        <w:t>Очень важно обращать внимание малышей </w:t>
      </w:r>
      <w:r w:rsidRPr="002502AF">
        <w:rPr>
          <w:rFonts w:ascii="Times New Roman" w:hAnsi="Times New Roman" w:cs="Times New Roman"/>
          <w:i/>
          <w:iCs/>
          <w:sz w:val="28"/>
          <w:szCs w:val="28"/>
        </w:rPr>
        <w:t>на красоту природы </w:t>
      </w:r>
      <w:r w:rsidRPr="002502AF">
        <w:rPr>
          <w:rFonts w:ascii="Times New Roman" w:hAnsi="Times New Roman" w:cs="Times New Roman"/>
          <w:sz w:val="28"/>
          <w:szCs w:val="28"/>
        </w:rPr>
        <w:t>во всех ее проявлениях (например, деревья и трава осенью и весной; сверкающий снег или иней, узор ледяных лужиц, прозрачные сосульки; разноцветная радуга и т.д.). Можно заранее подобрать соответствующие стихи или отрывки из них, записи музыкальных фрагментов, картинки, которые будут способствовать эмоциональному отклику малыша на окружающее, закрепят полученные им впечатления.</w:t>
      </w:r>
    </w:p>
    <w:p w:rsidR="00BB0289" w:rsidRPr="002502AF" w:rsidRDefault="00BB0289">
      <w:pPr>
        <w:rPr>
          <w:rFonts w:ascii="Times New Roman" w:hAnsi="Times New Roman" w:cs="Times New Roman"/>
          <w:sz w:val="28"/>
          <w:szCs w:val="28"/>
        </w:rPr>
      </w:pPr>
    </w:p>
    <w:p w:rsidR="00BB0289" w:rsidRPr="002502AF" w:rsidRDefault="00BB0289">
      <w:pPr>
        <w:rPr>
          <w:rFonts w:ascii="Times New Roman" w:hAnsi="Times New Roman" w:cs="Times New Roman"/>
          <w:sz w:val="28"/>
          <w:szCs w:val="28"/>
        </w:rPr>
      </w:pPr>
    </w:p>
    <w:p w:rsidR="00BB0289" w:rsidRPr="002502AF" w:rsidRDefault="00BB0289">
      <w:pPr>
        <w:rPr>
          <w:rFonts w:ascii="Times New Roman" w:hAnsi="Times New Roman" w:cs="Times New Roman"/>
          <w:b/>
          <w:bCs/>
          <w:sz w:val="28"/>
          <w:szCs w:val="28"/>
        </w:rPr>
      </w:pPr>
      <w:r w:rsidRPr="002502AF">
        <w:rPr>
          <w:rFonts w:ascii="Times New Roman" w:hAnsi="Times New Roman" w:cs="Times New Roman"/>
          <w:b/>
          <w:bCs/>
          <w:sz w:val="28"/>
          <w:szCs w:val="28"/>
        </w:rPr>
        <w:t>12 слайд</w:t>
      </w:r>
    </w:p>
    <w:p w:rsidR="00BB0289" w:rsidRPr="002502AF" w:rsidRDefault="00BB0289">
      <w:pPr>
        <w:rPr>
          <w:rFonts w:ascii="Times New Roman" w:hAnsi="Times New Roman" w:cs="Times New Roman"/>
          <w:sz w:val="28"/>
          <w:szCs w:val="28"/>
        </w:rPr>
      </w:pPr>
      <w:r w:rsidRPr="002502AF">
        <w:rPr>
          <w:rFonts w:ascii="Times New Roman" w:hAnsi="Times New Roman" w:cs="Times New Roman"/>
          <w:sz w:val="28"/>
          <w:szCs w:val="28"/>
        </w:rPr>
        <w:t xml:space="preserve"> Во время прогулки нужно побуждать детей играть с разнообразным природным материалом: листьями, травой, снегом, песком, камешками, водой и т.д. Так, можно складывать коврики из веточек и цветов, украшать домики из песка травой и камешками. Полезно предлагать детям сравнивать наблюдаемые явления, пользуясь художественными образами («листики шуршат, как будто шепчутся»; «камешек холодный, как льдинка» или «похож на лягушку»). Малыши учатся чувствовать уникальность, необычность происходящего в природе (разноцветная капелька дождя на веточке, распустившийся цветок, цветовая гамма неба, скрип снега и т.д.). Такие наблюдения способствуют накоплению у детей художественных впечатлений, создают основу для развития эстетической деятельности.</w:t>
      </w:r>
      <w:r w:rsidRPr="002502AF">
        <w:rPr>
          <w:rFonts w:ascii="Times New Roman" w:hAnsi="Times New Roman" w:cs="Times New Roman"/>
          <w:sz w:val="28"/>
          <w:szCs w:val="28"/>
        </w:rPr>
        <w:br/>
      </w:r>
    </w:p>
    <w:p w:rsidR="00BB0289" w:rsidRPr="002502AF" w:rsidRDefault="00BB0289">
      <w:pPr>
        <w:rPr>
          <w:rFonts w:ascii="Times New Roman" w:hAnsi="Times New Roman" w:cs="Times New Roman"/>
          <w:b/>
          <w:bCs/>
          <w:sz w:val="28"/>
          <w:szCs w:val="28"/>
        </w:rPr>
      </w:pPr>
      <w:r w:rsidRPr="002502AF">
        <w:rPr>
          <w:rFonts w:ascii="Times New Roman" w:hAnsi="Times New Roman" w:cs="Times New Roman"/>
          <w:b/>
          <w:bCs/>
          <w:sz w:val="28"/>
          <w:szCs w:val="28"/>
        </w:rPr>
        <w:t>13 слайд</w:t>
      </w:r>
    </w:p>
    <w:p w:rsidR="00BB0289" w:rsidRDefault="00BB0289">
      <w:pPr>
        <w:rPr>
          <w:rFonts w:ascii="Times New Roman" w:hAnsi="Times New Roman" w:cs="Times New Roman"/>
          <w:sz w:val="28"/>
          <w:szCs w:val="28"/>
        </w:rPr>
      </w:pPr>
      <w:r w:rsidRPr="002502AF">
        <w:rPr>
          <w:rFonts w:ascii="Times New Roman" w:hAnsi="Times New Roman" w:cs="Times New Roman"/>
          <w:sz w:val="28"/>
          <w:szCs w:val="28"/>
        </w:rPr>
        <w:t>В своей работе я использовала пособия и материалы, которые отвечали следующим требованиям:</w:t>
      </w:r>
    </w:p>
    <w:p w:rsidR="00BB0289" w:rsidRDefault="00BB0289">
      <w:pPr>
        <w:rPr>
          <w:rFonts w:ascii="Times New Roman" w:hAnsi="Times New Roman" w:cs="Times New Roman"/>
          <w:sz w:val="28"/>
          <w:szCs w:val="28"/>
        </w:rPr>
      </w:pPr>
      <w:r>
        <w:rPr>
          <w:rFonts w:ascii="Times New Roman" w:hAnsi="Times New Roman" w:cs="Times New Roman"/>
          <w:sz w:val="28"/>
          <w:szCs w:val="28"/>
        </w:rPr>
        <w:t xml:space="preserve">- </w:t>
      </w:r>
      <w:r w:rsidRPr="002502AF">
        <w:rPr>
          <w:rFonts w:ascii="Times New Roman" w:hAnsi="Times New Roman" w:cs="Times New Roman"/>
          <w:sz w:val="28"/>
          <w:szCs w:val="28"/>
        </w:rPr>
        <w:t xml:space="preserve"> яркость и привлекательность</w:t>
      </w:r>
      <w:r>
        <w:rPr>
          <w:rFonts w:ascii="Times New Roman" w:hAnsi="Times New Roman" w:cs="Times New Roman"/>
          <w:sz w:val="28"/>
          <w:szCs w:val="28"/>
        </w:rPr>
        <w:t>;</w:t>
      </w:r>
    </w:p>
    <w:p w:rsidR="00BB0289" w:rsidRDefault="00BB0289">
      <w:pPr>
        <w:rPr>
          <w:rFonts w:ascii="Times New Roman" w:hAnsi="Times New Roman" w:cs="Times New Roman"/>
          <w:sz w:val="28"/>
          <w:szCs w:val="28"/>
        </w:rPr>
      </w:pPr>
      <w:r>
        <w:rPr>
          <w:rFonts w:ascii="Times New Roman" w:hAnsi="Times New Roman" w:cs="Times New Roman"/>
          <w:sz w:val="28"/>
          <w:szCs w:val="28"/>
        </w:rPr>
        <w:t xml:space="preserve">- </w:t>
      </w:r>
      <w:r w:rsidRPr="002502AF">
        <w:rPr>
          <w:rFonts w:ascii="Times New Roman" w:hAnsi="Times New Roman" w:cs="Times New Roman"/>
          <w:sz w:val="28"/>
          <w:szCs w:val="28"/>
        </w:rPr>
        <w:t xml:space="preserve"> выразительность и ясность</w:t>
      </w:r>
      <w:r>
        <w:rPr>
          <w:rFonts w:ascii="Times New Roman" w:hAnsi="Times New Roman" w:cs="Times New Roman"/>
          <w:sz w:val="28"/>
          <w:szCs w:val="28"/>
        </w:rPr>
        <w:t>;</w:t>
      </w:r>
    </w:p>
    <w:p w:rsidR="00BB0289" w:rsidRPr="002502AF" w:rsidRDefault="00BB0289">
      <w:pPr>
        <w:rPr>
          <w:rFonts w:ascii="Times New Roman" w:hAnsi="Times New Roman" w:cs="Times New Roman"/>
          <w:sz w:val="28"/>
          <w:szCs w:val="28"/>
        </w:rPr>
      </w:pPr>
      <w:r>
        <w:rPr>
          <w:rFonts w:ascii="Times New Roman" w:hAnsi="Times New Roman" w:cs="Times New Roman"/>
          <w:sz w:val="28"/>
          <w:szCs w:val="28"/>
        </w:rPr>
        <w:t xml:space="preserve">- </w:t>
      </w:r>
      <w:r w:rsidRPr="002502AF">
        <w:rPr>
          <w:rFonts w:ascii="Times New Roman" w:hAnsi="Times New Roman" w:cs="Times New Roman"/>
          <w:sz w:val="28"/>
          <w:szCs w:val="28"/>
        </w:rPr>
        <w:t xml:space="preserve"> вариативность и безопасность</w:t>
      </w:r>
      <w:r>
        <w:rPr>
          <w:rFonts w:ascii="Times New Roman" w:hAnsi="Times New Roman" w:cs="Times New Roman"/>
          <w:sz w:val="28"/>
          <w:szCs w:val="28"/>
        </w:rPr>
        <w:t>.</w:t>
      </w:r>
    </w:p>
    <w:p w:rsidR="00BB0289" w:rsidRPr="002502AF" w:rsidRDefault="00BB0289">
      <w:pPr>
        <w:rPr>
          <w:rFonts w:ascii="Times New Roman" w:hAnsi="Times New Roman" w:cs="Times New Roman"/>
          <w:sz w:val="28"/>
          <w:szCs w:val="28"/>
        </w:rPr>
      </w:pPr>
      <w:r w:rsidRPr="002502AF">
        <w:rPr>
          <w:rFonts w:ascii="Times New Roman" w:hAnsi="Times New Roman" w:cs="Times New Roman"/>
          <w:sz w:val="28"/>
          <w:szCs w:val="28"/>
        </w:rPr>
        <w:t>Говоря о ведущей роли педагога в овладении ребёнком любой деятельностью, нужно подчеркнуть, что малыши чрезвычайно чувствительны к эмоциональным проявлениям взрослого: его искреннее восхищение или удивление при встрече спрекрасным всегда находят у детей отклик. Любые попытки малыша выразить свои эстетические переживания должны находить поддержку и одобрение взрослого. Следует учитывать, что эстетические эмоции не могут возникнуть у ребенка по указанию педагога, для этого требуется особый настрой. Взрослый может лишь способствовать его возникновению. Необходимо проявлять чуткость и деликатность по отношению к чувствам малыша. Принуждение и навязывание приводят к выхолащиванию чувств и формированию у ребенка негативного отношения к художественно-эстетической деятельности.</w:t>
      </w:r>
      <w:r w:rsidRPr="002502AF">
        <w:rPr>
          <w:rFonts w:ascii="Times New Roman" w:hAnsi="Times New Roman" w:cs="Times New Roman"/>
          <w:sz w:val="28"/>
          <w:szCs w:val="28"/>
        </w:rPr>
        <w:br/>
      </w:r>
    </w:p>
    <w:p w:rsidR="00BB0289" w:rsidRPr="00B42300" w:rsidRDefault="00BB0289">
      <w:pPr>
        <w:rPr>
          <w:rFonts w:ascii="Times New Roman" w:hAnsi="Times New Roman" w:cs="Times New Roman"/>
          <w:sz w:val="28"/>
          <w:szCs w:val="28"/>
        </w:rPr>
      </w:pPr>
      <w:r w:rsidRPr="002502AF">
        <w:rPr>
          <w:rFonts w:ascii="Times New Roman" w:hAnsi="Times New Roman" w:cs="Times New Roman"/>
          <w:b/>
          <w:bCs/>
          <w:sz w:val="28"/>
          <w:szCs w:val="28"/>
        </w:rPr>
        <w:t>14 слайд</w:t>
      </w:r>
      <w:r>
        <w:rPr>
          <w:rFonts w:ascii="Times New Roman" w:hAnsi="Times New Roman" w:cs="Times New Roman"/>
          <w:sz w:val="28"/>
          <w:szCs w:val="28"/>
        </w:rPr>
        <w:t>Спасибо за внимание!</w:t>
      </w:r>
    </w:p>
    <w:sectPr w:rsidR="00BB0289" w:rsidRPr="00B42300" w:rsidSect="00F864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7C81"/>
    <w:rsid w:val="0003208E"/>
    <w:rsid w:val="00043E0B"/>
    <w:rsid w:val="00050AB2"/>
    <w:rsid w:val="0006375B"/>
    <w:rsid w:val="000E5F69"/>
    <w:rsid w:val="001865CA"/>
    <w:rsid w:val="002502AF"/>
    <w:rsid w:val="00293591"/>
    <w:rsid w:val="003150C0"/>
    <w:rsid w:val="00357C81"/>
    <w:rsid w:val="003C77E5"/>
    <w:rsid w:val="0042694D"/>
    <w:rsid w:val="00434397"/>
    <w:rsid w:val="0045519B"/>
    <w:rsid w:val="004A6EB7"/>
    <w:rsid w:val="004B324F"/>
    <w:rsid w:val="004D3D1B"/>
    <w:rsid w:val="00580098"/>
    <w:rsid w:val="00617BEB"/>
    <w:rsid w:val="006332B0"/>
    <w:rsid w:val="006C58F7"/>
    <w:rsid w:val="006F33B1"/>
    <w:rsid w:val="00717665"/>
    <w:rsid w:val="007312B2"/>
    <w:rsid w:val="007D61E9"/>
    <w:rsid w:val="009E5D55"/>
    <w:rsid w:val="00A175FA"/>
    <w:rsid w:val="00A21AC0"/>
    <w:rsid w:val="00AB09E6"/>
    <w:rsid w:val="00AC5A08"/>
    <w:rsid w:val="00AE1732"/>
    <w:rsid w:val="00B23095"/>
    <w:rsid w:val="00B42300"/>
    <w:rsid w:val="00B5282A"/>
    <w:rsid w:val="00BB0289"/>
    <w:rsid w:val="00C965D4"/>
    <w:rsid w:val="00CF487B"/>
    <w:rsid w:val="00D7132E"/>
    <w:rsid w:val="00DB4254"/>
    <w:rsid w:val="00DC13FF"/>
    <w:rsid w:val="00DE1769"/>
    <w:rsid w:val="00DE3ED8"/>
    <w:rsid w:val="00E04D5B"/>
    <w:rsid w:val="00EC067A"/>
    <w:rsid w:val="00EC4BDF"/>
    <w:rsid w:val="00F86497"/>
    <w:rsid w:val="00FB5029"/>
    <w:rsid w:val="00FF71F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49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354</TotalTime>
  <Pages>5</Pages>
  <Words>1297</Words>
  <Characters>7393</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Customer</cp:lastModifiedBy>
  <cp:revision>20</cp:revision>
  <cp:lastPrinted>2015-03-13T08:25:00Z</cp:lastPrinted>
  <dcterms:created xsi:type="dcterms:W3CDTF">2015-03-11T17:31:00Z</dcterms:created>
  <dcterms:modified xsi:type="dcterms:W3CDTF">2015-09-08T11:28:00Z</dcterms:modified>
</cp:coreProperties>
</file>