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word/endnotes.xml" ContentType="application/vnd.openxmlformats-officedocument.wordprocessingml.end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360" w:lineRule="auto"/>
        <w:shd w:val="clear" w:color="auto" w:fill="ffffff"/>
        <w:rPr>
          <w:rFonts w:ascii="Times New Roman" w:hAnsi="Times New Roman" w:eastAsia="Times New Roman" w:cs="Times New Roman"/>
          <w:b/>
          <w:bCs/>
          <w:color w:val="111111"/>
          <w:sz w:val="28"/>
          <w:szCs w:val="28"/>
          <w:lang w:eastAsia="ru-RU"/>
        </w:rPr>
      </w:pPr>
      <w:r/>
      <w:bookmarkStart w:id="0" w:name="_Hlk119946680"/>
      <w:r/>
      <w:r/>
    </w:p>
    <w:p>
      <w:r/>
      <w:r/>
    </w:p>
    <w:p>
      <w:pPr>
        <w:jc w:val="center"/>
        <w:spacing w:after="0"/>
        <w:rPr>
          <w:rFonts w:ascii="Times New Roman" w:hAnsi="Times New Roman"/>
          <w:sz w:val="28"/>
          <w:szCs w:val="28"/>
        </w:rPr>
      </w:pPr>
      <w:r>
        <w:rPr>
          <w:rFonts w:ascii="Times New Roman" w:hAnsi="Times New Roman"/>
          <w:sz w:val="28"/>
          <w:szCs w:val="28"/>
        </w:rPr>
        <w:t xml:space="preserve">Министерство образования, науки и</w:t>
      </w:r>
      <w:r/>
    </w:p>
    <w:p>
      <w:pPr>
        <w:jc w:val="center"/>
        <w:spacing w:after="0"/>
        <w:rPr>
          <w:rFonts w:ascii="Times New Roman" w:hAnsi="Times New Roman"/>
          <w:sz w:val="28"/>
          <w:szCs w:val="28"/>
        </w:rPr>
      </w:pPr>
      <w:r>
        <w:rPr>
          <w:rFonts w:ascii="Times New Roman" w:hAnsi="Times New Roman"/>
          <w:sz w:val="28"/>
          <w:szCs w:val="28"/>
        </w:rPr>
        <w:t xml:space="preserve">молодежной политики Нижегородской области</w:t>
      </w:r>
      <w:r/>
    </w:p>
    <w:p>
      <w:pPr>
        <w:jc w:val="center"/>
        <w:spacing w:after="0"/>
        <w:rPr>
          <w:rFonts w:ascii="Times New Roman" w:hAnsi="Times New Roman"/>
          <w:sz w:val="28"/>
          <w:szCs w:val="28"/>
        </w:rPr>
      </w:pPr>
      <w:r>
        <w:rPr>
          <w:rFonts w:ascii="Times New Roman" w:hAnsi="Times New Roman"/>
          <w:sz w:val="28"/>
          <w:szCs w:val="28"/>
        </w:rPr>
        <w:t xml:space="preserve">Государственное бюджетное образовательное учреждение</w:t>
      </w:r>
      <w:r/>
    </w:p>
    <w:p>
      <w:pPr>
        <w:jc w:val="center"/>
        <w:spacing w:after="0"/>
        <w:rPr>
          <w:rFonts w:ascii="Times New Roman" w:hAnsi="Times New Roman"/>
          <w:sz w:val="28"/>
          <w:szCs w:val="28"/>
        </w:rPr>
      </w:pPr>
      <w:r>
        <w:rPr>
          <w:rFonts w:ascii="Times New Roman" w:hAnsi="Times New Roman"/>
          <w:sz w:val="28"/>
          <w:szCs w:val="28"/>
        </w:rPr>
        <w:t xml:space="preserve">дополнительного профессионального образования</w:t>
      </w:r>
      <w:r/>
    </w:p>
    <w:p>
      <w:pPr>
        <w:jc w:val="center"/>
        <w:spacing w:after="0"/>
        <w:rPr>
          <w:rFonts w:ascii="Times New Roman" w:hAnsi="Times New Roman"/>
          <w:b/>
          <w:sz w:val="28"/>
          <w:szCs w:val="28"/>
        </w:rPr>
      </w:pPr>
      <w:r>
        <w:rPr>
          <w:rFonts w:ascii="Times New Roman" w:hAnsi="Times New Roman"/>
          <w:b/>
          <w:sz w:val="28"/>
          <w:szCs w:val="28"/>
        </w:rPr>
        <w:t xml:space="preserve">«Нижегородский институт развития образования»</w:t>
      </w:r>
      <w:r/>
    </w:p>
    <w:p>
      <w:pPr>
        <w:jc w:val="center"/>
        <w:spacing w:after="0"/>
        <w:rPr>
          <w:rFonts w:ascii="Times New Roman" w:hAnsi="Times New Roman"/>
          <w:b/>
          <w:sz w:val="28"/>
          <w:szCs w:val="28"/>
        </w:rPr>
      </w:pPr>
      <w:r>
        <w:rPr>
          <w:rFonts w:ascii="Times New Roman" w:hAnsi="Times New Roman"/>
          <w:b/>
          <w:sz w:val="28"/>
          <w:szCs w:val="28"/>
        </w:rPr>
      </w:r>
      <w:r/>
    </w:p>
    <w:p>
      <w:pPr>
        <w:jc w:val="center"/>
        <w:spacing w:after="0"/>
        <w:rPr>
          <w:rFonts w:ascii="Times New Roman" w:hAnsi="Times New Roman"/>
          <w:b/>
          <w:sz w:val="28"/>
          <w:szCs w:val="28"/>
        </w:rPr>
      </w:pPr>
      <w:r>
        <w:rPr>
          <w:rFonts w:ascii="Times New Roman" w:hAnsi="Times New Roman"/>
          <w:b/>
          <w:sz w:val="28"/>
          <w:szCs w:val="28"/>
        </w:rPr>
      </w:r>
      <w:r/>
    </w:p>
    <w:p>
      <w:pPr>
        <w:jc w:val="center"/>
        <w:spacing w:after="0"/>
        <w:rPr>
          <w:rFonts w:ascii="Times New Roman" w:hAnsi="Times New Roman"/>
          <w:b/>
          <w:sz w:val="28"/>
          <w:szCs w:val="28"/>
        </w:rPr>
      </w:pPr>
      <w:r>
        <w:rPr>
          <w:rFonts w:ascii="Times New Roman" w:hAnsi="Times New Roman"/>
          <w:b/>
          <w:sz w:val="28"/>
          <w:szCs w:val="28"/>
        </w:rPr>
      </w:r>
      <w:r/>
    </w:p>
    <w:p>
      <w:pPr>
        <w:jc w:val="center"/>
        <w:spacing w:after="0"/>
        <w:rPr>
          <w:rFonts w:ascii="Times New Roman" w:hAnsi="Times New Roman"/>
          <w:b/>
          <w:sz w:val="28"/>
          <w:szCs w:val="28"/>
        </w:rPr>
      </w:pPr>
      <w:r>
        <w:rPr>
          <w:rFonts w:ascii="Times New Roman" w:hAnsi="Times New Roman"/>
          <w:b/>
          <w:sz w:val="28"/>
          <w:szCs w:val="28"/>
        </w:rPr>
      </w:r>
      <w:r/>
    </w:p>
    <w:p>
      <w:pPr>
        <w:jc w:val="center"/>
        <w:spacing w:after="0"/>
        <w:rPr>
          <w:rFonts w:ascii="Times New Roman" w:hAnsi="Times New Roman"/>
          <w:b/>
          <w:sz w:val="28"/>
          <w:szCs w:val="28"/>
        </w:rPr>
      </w:pPr>
      <w:r>
        <w:rPr>
          <w:rFonts w:ascii="Times New Roman" w:hAnsi="Times New Roman"/>
          <w:b/>
          <w:sz w:val="28"/>
          <w:szCs w:val="28"/>
        </w:rPr>
      </w:r>
      <w:r/>
    </w:p>
    <w:p>
      <w:pPr>
        <w:jc w:val="center"/>
        <w:spacing w:after="0"/>
        <w:rPr>
          <w:rFonts w:ascii="Times New Roman" w:hAnsi="Times New Roman"/>
          <w:b/>
          <w:sz w:val="28"/>
          <w:szCs w:val="28"/>
        </w:rPr>
      </w:pPr>
      <w:r>
        <w:rPr>
          <w:rFonts w:ascii="Times New Roman" w:hAnsi="Times New Roman"/>
          <w:b/>
          <w:sz w:val="28"/>
          <w:szCs w:val="28"/>
        </w:rPr>
      </w:r>
      <w:r/>
    </w:p>
    <w:p>
      <w:pPr>
        <w:jc w:val="center"/>
        <w:spacing w:after="0"/>
        <w:rPr>
          <w:rFonts w:ascii="Times New Roman" w:hAnsi="Times New Roman"/>
          <w:sz w:val="28"/>
          <w:szCs w:val="28"/>
        </w:rPr>
      </w:pPr>
      <w:r>
        <w:rPr>
          <w:rFonts w:ascii="Times New Roman" w:hAnsi="Times New Roman"/>
          <w:sz w:val="28"/>
          <w:szCs w:val="28"/>
        </w:rPr>
        <w:t xml:space="preserve"> Название проекта</w:t>
      </w:r>
      <w:r/>
    </w:p>
    <w:p>
      <w:pPr>
        <w:jc w:val="center"/>
        <w:spacing w:after="0" w:line="240" w:lineRule="auto"/>
        <w:shd w:val="clear" w:color="auto" w:fill="ffffff"/>
        <w:rPr>
          <w:rFonts w:ascii="Times New Roman" w:hAnsi="Times New Roman" w:eastAsia="Times New Roman"/>
          <w:b/>
          <w:bCs/>
          <w:color w:val="111111"/>
          <w:sz w:val="28"/>
          <w:szCs w:val="28"/>
          <w:lang w:eastAsia="ru-RU"/>
        </w:rPr>
      </w:pPr>
      <w:r>
        <w:rPr>
          <w:rFonts w:ascii="Times New Roman" w:hAnsi="Times New Roman"/>
          <w:sz w:val="28"/>
          <w:szCs w:val="28"/>
        </w:rPr>
        <w:t xml:space="preserve">«</w:t>
      </w:r>
      <w:r>
        <w:rPr>
          <w:rFonts w:ascii="Times New Roman" w:hAnsi="Times New Roman" w:eastAsia="Times New Roman"/>
          <w:b/>
          <w:bCs/>
          <w:color w:val="111111"/>
          <w:sz w:val="28"/>
          <w:szCs w:val="28"/>
          <w:lang w:eastAsia="ru-RU"/>
        </w:rPr>
        <w:t xml:space="preserve">Проект по художественно-эстетическому развитию «Умелые пальчики</w:t>
      </w:r>
      <w:r>
        <w:rPr>
          <w:rFonts w:ascii="Times New Roman" w:hAnsi="Times New Roman"/>
          <w:sz w:val="28"/>
          <w:szCs w:val="28"/>
        </w:rPr>
        <w:t xml:space="preserve">»</w:t>
      </w:r>
      <w:r/>
    </w:p>
    <w:p>
      <w:pPr>
        <w:jc w:val="center"/>
        <w:spacing w:after="0"/>
        <w:rPr>
          <w:rFonts w:ascii="Times New Roman" w:hAnsi="Times New Roman"/>
          <w:b/>
          <w:sz w:val="30"/>
          <w:szCs w:val="30"/>
          <w:lang w:eastAsia="ru-RU"/>
        </w:rPr>
      </w:pPr>
      <w:r>
        <w:rPr>
          <w:rFonts w:ascii="Times New Roman" w:hAnsi="Times New Roman"/>
          <w:sz w:val="28"/>
          <w:szCs w:val="28"/>
        </w:rPr>
        <w:t xml:space="preserve">к курсу </w:t>
      </w:r>
      <w:r>
        <w:rPr>
          <w:rFonts w:ascii="Times New Roman" w:hAnsi="Times New Roman"/>
          <w:sz w:val="28"/>
          <w:szCs w:val="28"/>
        </w:rPr>
        <w:t xml:space="preserve">«</w:t>
      </w:r>
      <w:r>
        <w:rPr>
          <w:rFonts w:ascii="Times New Roman" w:hAnsi="Times New Roman"/>
          <w:b/>
          <w:sz w:val="30"/>
          <w:szCs w:val="30"/>
          <w:lang w:eastAsia="ru-RU"/>
        </w:rPr>
        <w:t xml:space="preserve">Актуализация требований ФГОС ДО</w:t>
      </w:r>
      <w:r>
        <w:rPr>
          <w:rFonts w:ascii="Times New Roman" w:hAnsi="Times New Roman"/>
          <w:b/>
          <w:sz w:val="30"/>
          <w:szCs w:val="30"/>
          <w:lang w:eastAsia="ru-RU"/>
        </w:rPr>
        <w:t xml:space="preserve"> </w:t>
      </w:r>
      <w:r/>
    </w:p>
    <w:p>
      <w:pPr>
        <w:jc w:val="center"/>
        <w:spacing w:after="0"/>
        <w:rPr>
          <w:rFonts w:ascii="Times New Roman" w:hAnsi="Times New Roman"/>
          <w:sz w:val="28"/>
          <w:szCs w:val="28"/>
        </w:rPr>
      </w:pPr>
      <w:r>
        <w:rPr>
          <w:rFonts w:ascii="Times New Roman" w:hAnsi="Times New Roman"/>
          <w:b/>
          <w:sz w:val="30"/>
          <w:szCs w:val="30"/>
          <w:lang w:eastAsia="ru-RU"/>
        </w:rPr>
        <w:t xml:space="preserve">к художественно-эстетическому развитию детей</w:t>
      </w:r>
      <w:r>
        <w:rPr>
          <w:rFonts w:ascii="Times New Roman" w:hAnsi="Times New Roman"/>
          <w:b/>
          <w:sz w:val="30"/>
          <w:szCs w:val="30"/>
          <w:lang w:eastAsia="ru-RU"/>
        </w:rPr>
        <w:t xml:space="preserve">»</w:t>
      </w:r>
      <w:r/>
    </w:p>
    <w:p>
      <w:pPr>
        <w:jc w:val="center"/>
        <w:spacing w:after="0"/>
        <w:rPr>
          <w:rFonts w:ascii="Times New Roman" w:hAnsi="Times New Roman"/>
          <w:sz w:val="28"/>
          <w:szCs w:val="28"/>
        </w:rPr>
      </w:pPr>
      <w:r>
        <w:rPr>
          <w:rFonts w:ascii="Times New Roman" w:hAnsi="Times New Roman"/>
          <w:sz w:val="28"/>
          <w:szCs w:val="28"/>
        </w:rPr>
        <w:t xml:space="preserve"> </w:t>
      </w:r>
      <w:r/>
    </w:p>
    <w:p>
      <w:pPr>
        <w:jc w:val="center"/>
        <w:spacing w:after="0"/>
        <w:rPr>
          <w:rFonts w:ascii="Times New Roman" w:hAnsi="Times New Roman"/>
          <w:sz w:val="28"/>
          <w:szCs w:val="28"/>
        </w:rPr>
      </w:pPr>
      <w:r>
        <w:rPr>
          <w:rFonts w:ascii="Times New Roman" w:hAnsi="Times New Roman"/>
          <w:sz w:val="28"/>
          <w:szCs w:val="28"/>
        </w:rPr>
        <w:t xml:space="preserve">проект предназначен для детей</w:t>
      </w:r>
      <w:r>
        <w:rPr>
          <w:rFonts w:ascii="Times New Roman" w:hAnsi="Times New Roman"/>
          <w:sz w:val="28"/>
          <w:szCs w:val="28"/>
        </w:rPr>
        <w:t xml:space="preserve"> 1 младшей группы</w:t>
      </w:r>
      <w:r/>
    </w:p>
    <w:p>
      <w:pPr>
        <w:jc w:val="center"/>
        <w:spacing w:after="0"/>
        <w:rPr>
          <w:rFonts w:ascii="Times New Roman" w:hAnsi="Times New Roman"/>
          <w:sz w:val="28"/>
          <w:szCs w:val="28"/>
        </w:rPr>
      </w:pPr>
      <w:r>
        <w:rPr>
          <w:rFonts w:ascii="Times New Roman" w:hAnsi="Times New Roman"/>
          <w:sz w:val="28"/>
          <w:szCs w:val="28"/>
        </w:rPr>
        <w:t xml:space="preserve">Характер проекта (краткосрочный)</w:t>
      </w:r>
      <w:r>
        <w:rPr>
          <w:rFonts w:ascii="Times New Roman" w:hAnsi="Times New Roman"/>
          <w:sz w:val="28"/>
          <w:szCs w:val="28"/>
        </w:rPr>
        <w:t xml:space="preserve"> </w:t>
      </w:r>
      <w:r/>
    </w:p>
    <w:p>
      <w:pPr>
        <w:jc w:val="center"/>
        <w:spacing w:after="0"/>
        <w:rPr>
          <w:rFonts w:ascii="Times New Roman" w:hAnsi="Times New Roman"/>
          <w:sz w:val="28"/>
          <w:szCs w:val="28"/>
        </w:rPr>
      </w:pPr>
      <w:r>
        <w:rPr>
          <w:rFonts w:ascii="Times New Roman" w:hAnsi="Times New Roman"/>
          <w:sz w:val="28"/>
          <w:szCs w:val="28"/>
        </w:rPr>
      </w:r>
      <w:r/>
    </w:p>
    <w:p>
      <w:pPr>
        <w:jc w:val="center"/>
        <w:spacing w:after="0"/>
        <w:rPr>
          <w:rFonts w:ascii="Times New Roman" w:hAnsi="Times New Roman"/>
          <w:sz w:val="28"/>
          <w:szCs w:val="28"/>
        </w:rPr>
      </w:pPr>
      <w:r>
        <w:rPr>
          <w:rFonts w:ascii="Times New Roman" w:hAnsi="Times New Roman"/>
          <w:sz w:val="28"/>
          <w:szCs w:val="28"/>
        </w:rPr>
      </w:r>
      <w:r/>
    </w:p>
    <w:p>
      <w:pPr>
        <w:jc w:val="center"/>
        <w:spacing w:after="0"/>
        <w:rPr>
          <w:rFonts w:ascii="Times New Roman" w:hAnsi="Times New Roman"/>
          <w:sz w:val="28"/>
          <w:szCs w:val="28"/>
        </w:rPr>
      </w:pPr>
      <w:r>
        <w:rPr>
          <w:rFonts w:ascii="Times New Roman" w:hAnsi="Times New Roman"/>
          <w:sz w:val="28"/>
          <w:szCs w:val="28"/>
        </w:rPr>
      </w:r>
      <w:r/>
    </w:p>
    <w:p>
      <w:pPr>
        <w:jc w:val="center"/>
        <w:spacing w:after="0"/>
        <w:rPr>
          <w:rFonts w:ascii="Times New Roman" w:hAnsi="Times New Roman"/>
          <w:sz w:val="28"/>
          <w:szCs w:val="28"/>
        </w:rPr>
      </w:pPr>
      <w:r>
        <w:rPr>
          <w:rFonts w:ascii="Times New Roman" w:hAnsi="Times New Roman"/>
          <w:sz w:val="28"/>
          <w:szCs w:val="28"/>
        </w:rPr>
      </w:r>
      <w:r/>
    </w:p>
    <w:p>
      <w:pPr>
        <w:jc w:val="right"/>
        <w:spacing w:after="0"/>
        <w:rPr>
          <w:rFonts w:ascii="Times New Roman" w:hAnsi="Times New Roman"/>
          <w:sz w:val="28"/>
          <w:szCs w:val="28"/>
        </w:rPr>
      </w:pPr>
      <w:r>
        <w:rPr>
          <w:rFonts w:ascii="Times New Roman" w:hAnsi="Times New Roman"/>
          <w:sz w:val="28"/>
          <w:szCs w:val="28"/>
        </w:rPr>
      </w:r>
      <w:r/>
    </w:p>
    <w:p>
      <w:pPr>
        <w:jc w:val="right"/>
        <w:spacing w:after="0"/>
        <w:rPr>
          <w:rFonts w:ascii="Times New Roman" w:hAnsi="Times New Roman"/>
          <w:sz w:val="28"/>
          <w:szCs w:val="28"/>
        </w:rPr>
      </w:pPr>
      <w:r>
        <w:rPr>
          <w:rFonts w:ascii="Times New Roman" w:hAnsi="Times New Roman"/>
          <w:sz w:val="28"/>
          <w:szCs w:val="28"/>
        </w:rPr>
      </w:r>
      <w:r/>
    </w:p>
    <w:p>
      <w:pPr>
        <w:jc w:val="right"/>
        <w:spacing w:after="0"/>
        <w:rPr>
          <w:rFonts w:ascii="Times New Roman" w:hAnsi="Times New Roman"/>
          <w:sz w:val="28"/>
          <w:szCs w:val="28"/>
        </w:rPr>
      </w:pPr>
      <w:r>
        <w:rPr>
          <w:rFonts w:ascii="Times New Roman" w:hAnsi="Times New Roman"/>
          <w:sz w:val="28"/>
          <w:szCs w:val="28"/>
        </w:rPr>
      </w:r>
      <w:r/>
    </w:p>
    <w:p>
      <w:pPr>
        <w:jc w:val="right"/>
        <w:spacing w:after="0"/>
        <w:rPr>
          <w:rFonts w:ascii="Times New Roman" w:hAnsi="Times New Roman"/>
          <w:sz w:val="28"/>
          <w:szCs w:val="28"/>
        </w:rPr>
      </w:pPr>
      <w:r>
        <w:rPr>
          <w:rFonts w:ascii="Times New Roman" w:hAnsi="Times New Roman"/>
          <w:sz w:val="28"/>
          <w:szCs w:val="28"/>
        </w:rPr>
      </w:r>
      <w:r/>
    </w:p>
    <w:p>
      <w:pPr>
        <w:jc w:val="right"/>
        <w:spacing w:after="0"/>
        <w:rPr>
          <w:rFonts w:ascii="Times New Roman" w:hAnsi="Times New Roman"/>
          <w:sz w:val="28"/>
          <w:szCs w:val="28"/>
        </w:rPr>
      </w:pPr>
      <w:r>
        <w:rPr>
          <w:rFonts w:ascii="Times New Roman" w:hAnsi="Times New Roman"/>
          <w:sz w:val="28"/>
          <w:szCs w:val="28"/>
        </w:rPr>
        <w:t xml:space="preserve">               Выполнила: воспитатель</w:t>
      </w:r>
      <w:r/>
    </w:p>
    <w:p>
      <w:pPr>
        <w:jc w:val="right"/>
        <w:spacing w:after="0"/>
        <w:rPr>
          <w:rFonts w:ascii="Times New Roman" w:hAnsi="Times New Roman"/>
          <w:sz w:val="28"/>
          <w:szCs w:val="28"/>
        </w:rPr>
      </w:pPr>
      <w:r>
        <w:rPr>
          <w:rFonts w:ascii="Times New Roman" w:hAnsi="Times New Roman"/>
          <w:sz w:val="28"/>
          <w:szCs w:val="28"/>
        </w:rPr>
        <w:t xml:space="preserve">Глущенко Раиса Григорьевна</w:t>
      </w:r>
      <w:r/>
    </w:p>
    <w:p>
      <w:pPr>
        <w:jc w:val="cente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 МБДОУ</w:t>
      </w:r>
      <w:r>
        <w:rPr>
          <w:rFonts w:ascii="Times New Roman" w:hAnsi="Times New Roman"/>
          <w:sz w:val="28"/>
          <w:szCs w:val="28"/>
        </w:rPr>
        <w:t xml:space="preserve"> № 2 р. п. Тумботино</w:t>
      </w:r>
      <w:r/>
    </w:p>
    <w:p>
      <w:pPr>
        <w:jc w:val="center"/>
        <w:spacing w:after="0"/>
        <w:rPr>
          <w:rFonts w:ascii="Times New Roman" w:hAnsi="Times New Roman"/>
          <w:sz w:val="28"/>
          <w:szCs w:val="28"/>
        </w:rPr>
      </w:pPr>
      <w:r>
        <w:rPr>
          <w:rFonts w:ascii="Times New Roman" w:hAnsi="Times New Roman"/>
          <w:sz w:val="28"/>
          <w:szCs w:val="28"/>
        </w:rPr>
        <w:t xml:space="preserve">                                                                                                     Павловский </w:t>
      </w:r>
      <w:r>
        <w:rPr>
          <w:rFonts w:ascii="Times New Roman" w:hAnsi="Times New Roman"/>
          <w:sz w:val="28"/>
          <w:szCs w:val="28"/>
        </w:rPr>
        <w:t xml:space="preserve">район</w:t>
      </w:r>
      <w:r/>
    </w:p>
    <w:p>
      <w:pPr>
        <w:jc w:val="center"/>
        <w:spacing w:after="0"/>
        <w:rPr>
          <w:rFonts w:ascii="Times New Roman" w:hAnsi="Times New Roman"/>
          <w:sz w:val="28"/>
          <w:szCs w:val="28"/>
        </w:rPr>
      </w:pPr>
      <w:r>
        <w:rPr>
          <w:rFonts w:ascii="Times New Roman" w:hAnsi="Times New Roman"/>
          <w:sz w:val="28"/>
          <w:szCs w:val="28"/>
        </w:rPr>
      </w:r>
      <w:r/>
    </w:p>
    <w:p>
      <w:pPr>
        <w:jc w:val="center"/>
        <w:spacing w:after="0"/>
        <w:rPr>
          <w:rFonts w:ascii="Times New Roman" w:hAnsi="Times New Roman"/>
          <w:sz w:val="28"/>
          <w:szCs w:val="28"/>
        </w:rPr>
      </w:pPr>
      <w:r>
        <w:rPr>
          <w:rFonts w:ascii="Times New Roman" w:hAnsi="Times New Roman"/>
          <w:sz w:val="28"/>
          <w:szCs w:val="28"/>
        </w:rPr>
      </w:r>
      <w:r/>
    </w:p>
    <w:p>
      <w:pPr>
        <w:jc w:val="center"/>
        <w:spacing w:after="0"/>
        <w:rPr>
          <w:rFonts w:ascii="Times New Roman" w:hAnsi="Times New Roman"/>
          <w:sz w:val="28"/>
          <w:szCs w:val="28"/>
        </w:rPr>
      </w:pPr>
      <w:r>
        <w:rPr>
          <w:rFonts w:ascii="Times New Roman" w:hAnsi="Times New Roman"/>
          <w:sz w:val="28"/>
          <w:szCs w:val="28"/>
        </w:rPr>
        <w:t xml:space="preserve">г. Н. Новгород</w:t>
      </w:r>
      <w:r/>
    </w:p>
    <w:p>
      <w:pPr>
        <w:jc w:val="center"/>
        <w:spacing w:after="0"/>
        <w:rPr>
          <w:rFonts w:ascii="Times New Roman" w:hAnsi="Times New Roman"/>
          <w:sz w:val="28"/>
          <w:szCs w:val="28"/>
        </w:rPr>
      </w:pPr>
      <w:r>
        <w:rPr>
          <w:rFonts w:ascii="Times New Roman" w:hAnsi="Times New Roman"/>
          <w:sz w:val="28"/>
          <w:szCs w:val="28"/>
        </w:rPr>
        <w:t xml:space="preserve">2022г.</w:t>
      </w:r>
      <w:r/>
    </w:p>
    <w:p>
      <w:r/>
      <w:r/>
    </w:p>
    <w:p>
      <w:r/>
      <w:r/>
    </w:p>
    <w:p>
      <w:r/>
      <w:bookmarkEnd w:id="0"/>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«Истоки способностей и дарования детей – на кончиках </w:t>
      </w:r>
      <w:r>
        <w:rPr>
          <w:rFonts w:ascii="Times New Roman" w:hAnsi="Times New Roman" w:eastAsia="Times New Roman" w:cs="Times New Roman"/>
          <w:b/>
          <w:bCs/>
          <w:i/>
          <w:iCs/>
          <w:color w:val="111111"/>
          <w:sz w:val="28"/>
          <w:szCs w:val="28"/>
          <w:lang w:eastAsia="ru-RU"/>
        </w:rPr>
        <w:t xml:space="preserve">пальцев</w:t>
      </w:r>
      <w:r>
        <w:rPr>
          <w:rFonts w:ascii="Times New Roman" w:hAnsi="Times New Roman" w:eastAsia="Times New Roman" w:cs="Times New Roman"/>
          <w:i/>
          <w:iCs/>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От </w:t>
      </w:r>
      <w:r>
        <w:rPr>
          <w:rFonts w:ascii="Times New Roman" w:hAnsi="Times New Roman" w:eastAsia="Times New Roman" w:cs="Times New Roman"/>
          <w:b/>
          <w:bCs/>
          <w:i/>
          <w:iCs/>
          <w:color w:val="111111"/>
          <w:sz w:val="28"/>
          <w:szCs w:val="28"/>
          <w:lang w:eastAsia="ru-RU"/>
        </w:rPr>
        <w:t xml:space="preserve">пальцев</w:t>
      </w:r>
      <w:r>
        <w:rPr>
          <w:rFonts w:ascii="Times New Roman" w:hAnsi="Times New Roman" w:eastAsia="Times New Roman" w:cs="Times New Roman"/>
          <w:i/>
          <w:iCs/>
          <w:color w:val="111111"/>
          <w:sz w:val="28"/>
          <w:szCs w:val="28"/>
          <w:lang w:eastAsia="ru-RU"/>
        </w:rPr>
        <w:t xml:space="preserve">, образно говоря, идут тончайшие нити – ручейки,</w:t>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которые питают источник творческой мысли.</w:t>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Другими словами, чем больше мастерства</w:t>
      </w:r>
      <w:r>
        <w:rPr>
          <w:rFonts w:ascii="Times New Roman" w:hAnsi="Times New Roman" w:eastAsia="Times New Roman" w:cs="Times New Roman"/>
          <w:i/>
          <w:iCs/>
          <w:color w:val="111111"/>
          <w:sz w:val="28"/>
          <w:szCs w:val="28"/>
          <w:lang w:eastAsia="ru-RU"/>
        </w:rPr>
        <w:t xml:space="preserve"> в детской руке,</w:t>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 тем умнее ребенок»</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В. А. Сухомлинский.</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u w:val="single"/>
        </w:rPr>
        <w:t xml:space="preserve">Актуальность</w:t>
      </w:r>
      <w:r>
        <w:rPr>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Формирование творческой личности – одна из важных задач педагогической теории и практики на современном этапе. Наиболее эффективным средством её решения является изобразительная деятельность </w:t>
      </w:r>
      <w:r>
        <w:rPr>
          <w:rStyle w:val="654"/>
          <w:b w:val="0"/>
          <w:bCs w:val="0"/>
          <w:color w:val="111111"/>
          <w:sz w:val="28"/>
          <w:szCs w:val="28"/>
        </w:rPr>
        <w:t xml:space="preserve">детей</w:t>
      </w:r>
      <w:r>
        <w:rPr>
          <w:b/>
          <w:bCs/>
          <w:color w:val="111111"/>
          <w:sz w:val="28"/>
          <w:szCs w:val="28"/>
        </w:rPr>
        <w:t xml:space="preserve"> </w:t>
      </w:r>
      <w:r>
        <w:rPr>
          <w:color w:val="111111"/>
          <w:sz w:val="28"/>
          <w:szCs w:val="28"/>
        </w:rPr>
        <w:t xml:space="preserve">в детском учреждении.</w:t>
      </w:r>
      <w:r/>
    </w:p>
    <w:p>
      <w:pPr>
        <w:pStyle w:val="653"/>
        <w:ind w:firstLine="360"/>
        <w:spacing w:before="0" w:beforeAutospacing="0" w:after="0" w:afterAutospacing="0" w:line="360" w:lineRule="auto"/>
        <w:shd w:val="clear" w:color="auto" w:fill="ffffff"/>
        <w:rPr>
          <w:color w:val="111111"/>
          <w:sz w:val="28"/>
          <w:szCs w:val="28"/>
        </w:rPr>
      </w:pPr>
      <w:r>
        <w:rPr>
          <w:rStyle w:val="654"/>
          <w:b w:val="0"/>
          <w:bCs w:val="0"/>
          <w:color w:val="111111"/>
          <w:sz w:val="28"/>
          <w:szCs w:val="28"/>
        </w:rPr>
        <w:t xml:space="preserve">Рисование</w:t>
      </w:r>
      <w:r>
        <w:rPr>
          <w:color w:val="111111"/>
          <w:sz w:val="28"/>
          <w:szCs w:val="28"/>
        </w:rPr>
        <w:t xml:space="preserve"> является одним из важнейших средств познания мира и развития знаний эстетического восприятия, так как оно связано с самостоятельной, практической и творческой деятельностью ребенка. Занятия </w:t>
      </w:r>
      <w:r>
        <w:rPr>
          <w:color w:val="111111"/>
          <w:sz w:val="28"/>
          <w:szCs w:val="28"/>
        </w:rPr>
        <w:t xml:space="preserve">изодеятельностью</w:t>
      </w:r>
      <w:r>
        <w:rPr>
          <w:color w:val="111111"/>
          <w:sz w:val="28"/>
          <w:szCs w:val="28"/>
        </w:rPr>
        <w:t xml:space="preserve"> способствуют развитию творческих способностей, воображения, наблюдательности, художественного мышления и памяти </w:t>
      </w:r>
      <w:r>
        <w:rPr>
          <w:rStyle w:val="654"/>
          <w:b w:val="0"/>
          <w:bCs w:val="0"/>
          <w:color w:val="111111"/>
          <w:sz w:val="28"/>
          <w:szCs w:val="28"/>
        </w:rPr>
        <w:t xml:space="preserve">детей</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Однако у </w:t>
      </w:r>
      <w:r>
        <w:rPr>
          <w:rStyle w:val="654"/>
          <w:b w:val="0"/>
          <w:bCs w:val="0"/>
          <w:color w:val="111111"/>
          <w:sz w:val="28"/>
          <w:szCs w:val="28"/>
        </w:rPr>
        <w:t xml:space="preserve">детей младшего</w:t>
      </w:r>
      <w:r>
        <w:rPr>
          <w:color w:val="111111"/>
          <w:sz w:val="28"/>
          <w:szCs w:val="28"/>
        </w:rPr>
        <w:t xml:space="preserve"> дошкольного возраста еще не сформированы графические навыки и умения, что мешает им выражать в рисунках задуманное, поэтому рисунки </w:t>
      </w:r>
      <w:r>
        <w:rPr>
          <w:rStyle w:val="654"/>
          <w:b w:val="0"/>
          <w:bCs w:val="0"/>
          <w:color w:val="111111"/>
          <w:sz w:val="28"/>
          <w:szCs w:val="28"/>
        </w:rPr>
        <w:t xml:space="preserve">детей</w:t>
      </w:r>
      <w:r>
        <w:rPr>
          <w:color w:val="111111"/>
          <w:sz w:val="28"/>
          <w:szCs w:val="28"/>
        </w:rPr>
        <w:t xml:space="preserve"> часто получаются неузнаваемыми, далёкими от </w:t>
      </w:r>
      <w:r>
        <w:rPr>
          <w:rStyle w:val="654"/>
          <w:b w:val="0"/>
          <w:bCs w:val="0"/>
          <w:color w:val="111111"/>
          <w:sz w:val="28"/>
          <w:szCs w:val="28"/>
        </w:rPr>
        <w:t xml:space="preserve">реальности</w:t>
      </w:r>
      <w:r>
        <w:rPr>
          <w:b/>
          <w:bCs/>
          <w:color w:val="111111"/>
          <w:sz w:val="28"/>
          <w:szCs w:val="28"/>
        </w:rPr>
        <w:t xml:space="preserve">.</w:t>
      </w:r>
      <w:r>
        <w:rPr>
          <w:color w:val="111111"/>
          <w:sz w:val="28"/>
          <w:szCs w:val="28"/>
        </w:rPr>
        <w:t xml:space="preserve"> И, вследствие этого, у многих </w:t>
      </w:r>
      <w:r>
        <w:rPr>
          <w:rStyle w:val="654"/>
          <w:b w:val="0"/>
          <w:bCs w:val="0"/>
          <w:color w:val="111111"/>
          <w:sz w:val="28"/>
          <w:szCs w:val="28"/>
        </w:rPr>
        <w:t xml:space="preserve">детей исчезает желание рисовать</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Использование </w:t>
      </w:r>
      <w:r>
        <w:rPr>
          <w:rStyle w:val="654"/>
          <w:b w:val="0"/>
          <w:bCs w:val="0"/>
          <w:color w:val="111111"/>
          <w:sz w:val="28"/>
          <w:szCs w:val="28"/>
        </w:rPr>
        <w:t xml:space="preserve">нетрадиционных</w:t>
      </w:r>
      <w:r>
        <w:rPr>
          <w:color w:val="111111"/>
          <w:sz w:val="28"/>
          <w:szCs w:val="28"/>
        </w:rPr>
        <w:t xml:space="preserve"> способов изображения </w:t>
      </w:r>
      <w:r>
        <w:rPr>
          <w:color w:val="111111"/>
          <w:sz w:val="28"/>
          <w:szCs w:val="28"/>
        </w:rPr>
        <w:t xml:space="preserve">с применением пальчиковой гимнастики, </w:t>
      </w:r>
      <w:r>
        <w:rPr>
          <w:color w:val="111111"/>
          <w:sz w:val="28"/>
          <w:szCs w:val="28"/>
        </w:rPr>
        <w:t xml:space="preserve">позволяет разнообразить способности ребенка в </w:t>
      </w:r>
      <w:r>
        <w:rPr>
          <w:rStyle w:val="654"/>
          <w:b w:val="0"/>
          <w:bCs w:val="0"/>
          <w:color w:val="111111"/>
          <w:sz w:val="28"/>
          <w:szCs w:val="28"/>
        </w:rPr>
        <w:t xml:space="preserve">рисовании</w:t>
      </w:r>
      <w:r>
        <w:rPr>
          <w:b/>
          <w:bCs/>
          <w:color w:val="111111"/>
          <w:sz w:val="28"/>
          <w:szCs w:val="28"/>
        </w:rPr>
        <w:t xml:space="preserve">,</w:t>
      </w:r>
      <w:r>
        <w:rPr>
          <w:color w:val="111111"/>
          <w:sz w:val="28"/>
          <w:szCs w:val="28"/>
        </w:rPr>
        <w:t xml:space="preserve"> пробуждают интерес к исследов</w:t>
      </w:r>
      <w:r>
        <w:rPr>
          <w:color w:val="111111"/>
          <w:sz w:val="28"/>
          <w:szCs w:val="28"/>
        </w:rPr>
        <w:t xml:space="preserve">анию изобразительных возможностей материалов, и, как следствие, повышают интерес к изобразительной деятельности в целом. «Изображать можно различными материалами, на основе множества материалов. Нет границ, должно быть желание и творчество самого ребёнка» </w:t>
      </w:r>
      <w:r/>
    </w:p>
    <w:p>
      <w:pPr>
        <w:pStyle w:val="653"/>
        <w:spacing w:before="0" w:beforeAutospacing="0" w:after="0" w:afterAutospacing="0" w:line="360" w:lineRule="auto"/>
        <w:shd w:val="clear" w:color="auto" w:fill="ffffff"/>
        <w:rPr>
          <w:color w:val="111111"/>
          <w:sz w:val="28"/>
          <w:szCs w:val="28"/>
        </w:rPr>
      </w:pPr>
      <w:r>
        <w:rPr>
          <w:color w:val="111111"/>
          <w:sz w:val="28"/>
          <w:szCs w:val="28"/>
        </w:rPr>
        <w:t xml:space="preserve">(Р. Г. Казакова, Т. И. </w:t>
      </w:r>
      <w:r>
        <w:rPr>
          <w:color w:val="111111"/>
          <w:sz w:val="28"/>
          <w:szCs w:val="28"/>
        </w:rPr>
        <w:t xml:space="preserve">Сайганова</w:t>
      </w:r>
      <w:r>
        <w:rPr>
          <w:color w:val="111111"/>
          <w:sz w:val="28"/>
          <w:szCs w:val="28"/>
        </w:rPr>
        <w:t xml:space="preserve">, Е. М. Седова, В. Ю. Слепцова, Т. В. Смагина </w:t>
      </w:r>
      <w:r>
        <w:rPr>
          <w:i/>
          <w:iCs/>
          <w:color w:val="111111"/>
          <w:sz w:val="28"/>
          <w:szCs w:val="28"/>
        </w:rPr>
        <w:t xml:space="preserve">(2004)</w:t>
      </w:r>
      <w:r>
        <w:rPr>
          <w:color w:val="111111"/>
          <w:sz w:val="28"/>
          <w:szCs w:val="28"/>
        </w:rPr>
        <w:t xml:space="preserve">; К. К. Утробина, Г. Ф. Утробин </w:t>
      </w:r>
      <w:r>
        <w:rPr>
          <w:i/>
          <w:iCs/>
          <w:color w:val="111111"/>
          <w:sz w:val="28"/>
          <w:szCs w:val="28"/>
        </w:rPr>
        <w:t xml:space="preserve">(2001)</w:t>
      </w:r>
      <w:r>
        <w:rPr>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К числу современных образовательных </w:t>
      </w:r>
      <w:r>
        <w:rPr>
          <w:rStyle w:val="654"/>
          <w:b w:val="0"/>
          <w:bCs w:val="0"/>
          <w:color w:val="111111"/>
          <w:sz w:val="28"/>
          <w:szCs w:val="28"/>
        </w:rPr>
        <w:t xml:space="preserve">технологий</w:t>
      </w:r>
      <w:r>
        <w:rPr>
          <w:color w:val="111111"/>
          <w:sz w:val="28"/>
          <w:szCs w:val="28"/>
        </w:rPr>
        <w:t xml:space="preserve"> можно отнести личностно – ориентированные </w:t>
      </w:r>
      <w:r>
        <w:rPr>
          <w:rStyle w:val="654"/>
          <w:b w:val="0"/>
          <w:bCs w:val="0"/>
          <w:color w:val="111111"/>
          <w:sz w:val="28"/>
          <w:szCs w:val="28"/>
        </w:rPr>
        <w:t xml:space="preserve">технологии</w:t>
      </w:r>
      <w:r>
        <w:rPr>
          <w:color w:val="111111"/>
          <w:sz w:val="28"/>
          <w:szCs w:val="28"/>
        </w:rPr>
        <w:t xml:space="preserve">.</w:t>
      </w:r>
      <w:r>
        <w:rPr>
          <w:color w:val="111111"/>
          <w:sz w:val="28"/>
          <w:szCs w:val="28"/>
        </w:rPr>
        <w:t xml:space="preserve"> Личностно-ориентированное обучение</w:t>
      </w:r>
      <w:r>
        <w:rPr>
          <w:color w:val="111111"/>
          <w:sz w:val="28"/>
          <w:szCs w:val="28"/>
        </w:rPr>
        <w:t xml:space="preserve"> </w:t>
      </w:r>
      <w:r>
        <w:rPr>
          <w:color w:val="111111"/>
          <w:sz w:val="28"/>
          <w:szCs w:val="28"/>
        </w:rPr>
        <w:t xml:space="preserve">- </w:t>
      </w:r>
      <w:r>
        <w:rPr>
          <w:color w:val="111111"/>
          <w:sz w:val="28"/>
          <w:szCs w:val="28"/>
        </w:rPr>
        <w:t xml:space="preserve">это такое обучение</w:t>
      </w:r>
      <w:r>
        <w:rPr>
          <w:color w:val="111111"/>
          <w:sz w:val="28"/>
          <w:szCs w:val="28"/>
        </w:rPr>
        <w:t xml:space="preserve">, где во главу ставится личность ребенка, ее самобытность.</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Цель данной </w:t>
      </w:r>
      <w:r>
        <w:rPr>
          <w:rStyle w:val="654"/>
          <w:b w:val="0"/>
          <w:bCs w:val="0"/>
          <w:color w:val="111111"/>
          <w:sz w:val="28"/>
          <w:szCs w:val="28"/>
        </w:rPr>
        <w:t xml:space="preserve">технологии</w:t>
      </w:r>
      <w:r>
        <w:rPr>
          <w:b/>
          <w:bCs/>
          <w:color w:val="111111"/>
          <w:sz w:val="28"/>
          <w:szCs w:val="28"/>
        </w:rPr>
        <w:t xml:space="preserve"> </w:t>
      </w:r>
      <w:r>
        <w:rPr>
          <w:color w:val="111111"/>
          <w:sz w:val="28"/>
          <w:szCs w:val="28"/>
        </w:rPr>
        <w:t xml:space="preserve">– максимальное развитие </w:t>
      </w:r>
      <w:r>
        <w:rPr>
          <w:i/>
          <w:iCs/>
          <w:color w:val="111111"/>
          <w:sz w:val="28"/>
          <w:szCs w:val="28"/>
        </w:rPr>
        <w:t xml:space="preserve">(а не формирование заранее заданных)</w:t>
      </w:r>
      <w:r>
        <w:rPr>
          <w:color w:val="111111"/>
          <w:sz w:val="28"/>
          <w:szCs w:val="28"/>
        </w:rPr>
        <w:t xml:space="preserve"> индивидуальных познавательных способностей ребенка на основе использования имеющегося у него жизненного опыта.</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В рамках личностно-ориентированной </w:t>
      </w:r>
      <w:r>
        <w:rPr>
          <w:rStyle w:val="654"/>
          <w:b w:val="0"/>
          <w:bCs w:val="0"/>
          <w:color w:val="111111"/>
          <w:sz w:val="28"/>
          <w:szCs w:val="28"/>
        </w:rPr>
        <w:t xml:space="preserve">технологии</w:t>
      </w:r>
      <w:r>
        <w:rPr>
          <w:color w:val="111111"/>
          <w:sz w:val="28"/>
          <w:szCs w:val="28"/>
        </w:rPr>
        <w:t xml:space="preserve"> </w:t>
      </w:r>
      <w:r>
        <w:rPr>
          <w:color w:val="111111"/>
          <w:sz w:val="28"/>
          <w:szCs w:val="28"/>
          <w:u w:val="single"/>
        </w:rPr>
        <w:t xml:space="preserve">в своей педагогической практике я использую</w:t>
      </w:r>
      <w:r>
        <w:rPr>
          <w:color w:val="111111"/>
          <w:sz w:val="28"/>
          <w:szCs w:val="28"/>
        </w:rPr>
        <w:t xml:space="preserve"> </w:t>
      </w:r>
      <w:r>
        <w:rPr>
          <w:rStyle w:val="654"/>
          <w:b w:val="0"/>
          <w:bCs w:val="0"/>
          <w:color w:val="111111"/>
          <w:sz w:val="28"/>
          <w:szCs w:val="28"/>
        </w:rPr>
        <w:t xml:space="preserve">технологию хеппенинг</w:t>
      </w:r>
      <w:r>
        <w:rPr>
          <w:b/>
          <w:bCs/>
          <w:color w:val="111111"/>
          <w:sz w:val="28"/>
          <w:szCs w:val="28"/>
        </w:rPr>
        <w:t xml:space="preserve">,</w:t>
      </w:r>
      <w:r>
        <w:rPr>
          <w:color w:val="111111"/>
          <w:sz w:val="28"/>
          <w:szCs w:val="28"/>
        </w:rPr>
        <w:t xml:space="preserve"> как нетрадиционный метод рисования.</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Большинство нетрадиционных </w:t>
      </w:r>
      <w:r>
        <w:rPr>
          <w:rStyle w:val="654"/>
          <w:b w:val="0"/>
          <w:bCs w:val="0"/>
          <w:color w:val="111111"/>
          <w:sz w:val="28"/>
          <w:szCs w:val="28"/>
        </w:rPr>
        <w:t xml:space="preserve">техник</w:t>
      </w:r>
      <w:r>
        <w:rPr>
          <w:color w:val="111111"/>
          <w:sz w:val="28"/>
          <w:szCs w:val="28"/>
        </w:rPr>
        <w:t xml:space="preserve"> относятся к спонтанному рисованию, когда изображение получается не в результате использования специальных изобразительных приёмов, а как эффект игровой манипуляции. Такой способ нетрадиционного изображения можно назвать "хэппенинг" </w:t>
      </w:r>
      <w:r>
        <w:rPr>
          <w:i/>
          <w:iCs/>
          <w:color w:val="111111"/>
          <w:sz w:val="28"/>
          <w:szCs w:val="28"/>
        </w:rPr>
        <w:t xml:space="preserve">(в переводе с английского "случаться")</w:t>
      </w:r>
      <w:r>
        <w:rPr>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rStyle w:val="654"/>
          <w:color w:val="111111"/>
          <w:sz w:val="28"/>
          <w:szCs w:val="28"/>
        </w:rPr>
        <w:t xml:space="preserve">Хеппенинг</w:t>
      </w:r>
      <w:r>
        <w:rPr>
          <w:color w:val="111111"/>
          <w:sz w:val="28"/>
          <w:szCs w:val="28"/>
        </w:rPr>
        <w:t xml:space="preserve"> - форма современного искусства, представляющая собой действия, события или ситуации, происходящие при участии художников, но н</w:t>
      </w:r>
      <w:r>
        <w:rPr>
          <w:color w:val="111111"/>
          <w:sz w:val="28"/>
          <w:szCs w:val="28"/>
        </w:rPr>
        <w:t xml:space="preserve">е контролируемые им полностью. Хэппенинг обычно включает в себя импровизацию и не имеет чёткого сценария. При нём неизвестно, какое получится изображение, он заведомо успешен по результату, тем самым усиливает интерес детей к изобразительной деятельности. </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Применение </w:t>
      </w:r>
      <w:r>
        <w:rPr>
          <w:rStyle w:val="654"/>
          <w:b w:val="0"/>
          <w:bCs w:val="0"/>
          <w:color w:val="111111"/>
          <w:sz w:val="28"/>
          <w:szCs w:val="28"/>
        </w:rPr>
        <w:t xml:space="preserve">нетрадиционных техник рисования</w:t>
      </w:r>
      <w:r>
        <w:rPr>
          <w:color w:val="111111"/>
          <w:sz w:val="28"/>
          <w:szCs w:val="28"/>
        </w:rPr>
        <w:t xml:space="preserve"> создает атмосферу непринужденности, раскованности, способствуют развитию инициативы, самостоятельности </w:t>
      </w:r>
      <w:r>
        <w:rPr>
          <w:rStyle w:val="654"/>
          <w:b w:val="0"/>
          <w:bCs w:val="0"/>
          <w:color w:val="111111"/>
          <w:sz w:val="28"/>
          <w:szCs w:val="28"/>
        </w:rPr>
        <w:t xml:space="preserve">детей</w:t>
      </w:r>
      <w:r>
        <w:rPr>
          <w:b/>
          <w:bCs/>
          <w:color w:val="111111"/>
          <w:sz w:val="28"/>
          <w:szCs w:val="28"/>
        </w:rPr>
        <w:t xml:space="preserve">,</w:t>
      </w:r>
      <w:r>
        <w:rPr>
          <w:color w:val="111111"/>
          <w:sz w:val="28"/>
          <w:szCs w:val="28"/>
        </w:rPr>
        <w:t xml:space="preserve"> позволяет ребенку отойти от предметного изображения,</w:t>
      </w:r>
      <w:r>
        <w:rPr>
          <w:color w:val="111111"/>
          <w:sz w:val="28"/>
          <w:szCs w:val="28"/>
        </w:rPr>
        <w:t xml:space="preserve"> выразить в рисунке свои чувства и эмоции, вселяет уверенность ребёнка в своих силах, создает эмоционально-положительное отношение к деятельности. Владея разными способами изображения предмета, ребенок получает возможность выбора, что развивает творческие </w:t>
      </w:r>
      <w:r>
        <w:rPr>
          <w:color w:val="111111"/>
          <w:sz w:val="28"/>
          <w:szCs w:val="28"/>
        </w:rPr>
        <w:t xml:space="preserve">способности дошкольника.</w:t>
      </w:r>
      <w:r>
        <w:rPr>
          <w:color w:val="111111"/>
          <w:sz w:val="28"/>
          <w:szCs w:val="28"/>
        </w:rPr>
        <w:t xml:space="preserve"> </w:t>
      </w:r>
      <w:r>
        <w:rPr>
          <w:color w:val="111111"/>
          <w:sz w:val="28"/>
          <w:szCs w:val="28"/>
        </w:rPr>
        <w:t xml:space="preserve">Занятия по рисованию с использованием нетрадиционных </w:t>
      </w:r>
      <w:r>
        <w:rPr>
          <w:rStyle w:val="654"/>
          <w:b w:val="0"/>
          <w:bCs w:val="0"/>
          <w:color w:val="111111"/>
          <w:sz w:val="28"/>
          <w:szCs w:val="28"/>
        </w:rPr>
        <w:t xml:space="preserve">техник</w:t>
      </w:r>
      <w:r>
        <w:rPr>
          <w:color w:val="111111"/>
          <w:sz w:val="28"/>
          <w:szCs w:val="28"/>
        </w:rPr>
        <w:t xml:space="preserve"> подкрепляют уверенность детей в собственные силы, дарят им положительные эмоции и радость от результатов своих работ. Но самое главное - со</w:t>
      </w:r>
      <w:r>
        <w:rPr>
          <w:color w:val="111111"/>
          <w:sz w:val="28"/>
          <w:szCs w:val="28"/>
        </w:rPr>
        <w:t xml:space="preserve">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изобразительными навыками, умениями, учится осознанно их использовать.</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В </w:t>
      </w:r>
      <w:r>
        <w:rPr>
          <w:rStyle w:val="654"/>
          <w:b w:val="0"/>
          <w:bCs w:val="0"/>
          <w:color w:val="111111"/>
          <w:sz w:val="28"/>
          <w:szCs w:val="28"/>
        </w:rPr>
        <w:t xml:space="preserve">раннем возрасте</w:t>
      </w:r>
      <w:r>
        <w:rPr>
          <w:color w:val="111111"/>
          <w:sz w:val="28"/>
          <w:szCs w:val="28"/>
        </w:rPr>
        <w:t xml:space="preserve"> доступен такой вид хэппенинга как рисование пальчиками. Это способ </w:t>
      </w:r>
      <w:r>
        <w:rPr>
          <w:color w:val="111111"/>
          <w:sz w:val="28"/>
          <w:szCs w:val="28"/>
        </w:rPr>
        <w:t xml:space="preserve">примакивания</w:t>
      </w:r>
      <w:r>
        <w:rPr>
          <w:color w:val="111111"/>
          <w:sz w:val="28"/>
          <w:szCs w:val="28"/>
        </w:rPr>
        <w:t xml:space="preserve"> пальцев руки к поверхности бумаги разными способами (кончиками пальцев ставим точки, проводим пальчиками линии, прикладываем пальчики)</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u w:val="single"/>
        </w:rPr>
        <w:t xml:space="preserve">Рисуем кулачком</w:t>
      </w:r>
      <w:r>
        <w:rPr>
          <w:color w:val="111111"/>
          <w:sz w:val="28"/>
          <w:szCs w:val="28"/>
        </w:rPr>
        <w:t xml:space="preserve">: со стороны большого пальца выйдут розы, улитки, ракушки.</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u w:val="single"/>
        </w:rPr>
        <w:t xml:space="preserve">Рисуем полураскрытым кулачком</w:t>
      </w:r>
      <w:r>
        <w:rPr>
          <w:color w:val="111111"/>
          <w:sz w:val="28"/>
          <w:szCs w:val="28"/>
        </w:rPr>
        <w:t xml:space="preserve">: </w:t>
      </w:r>
      <w:r>
        <w:rPr>
          <w:color w:val="111111"/>
          <w:sz w:val="28"/>
          <w:szCs w:val="28"/>
        </w:rPr>
        <w:t xml:space="preserve">можем нарисовать радугу, бананы. Ладошкой можно мазать, рисовать и печатать любые абстракции, наслаждаясь цветом или создавать сюжетные картины. По - разному поворачивая ручки, и дорисовывая к отпечаткам недостающие элементы, можно воплотить любые задумки.</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Ладошка, с разведёнными пальчиками, смотрящими вниз, позволит </w:t>
      </w:r>
      <w:r>
        <w:rPr>
          <w:rStyle w:val="654"/>
          <w:b w:val="0"/>
          <w:bCs w:val="0"/>
          <w:color w:val="111111"/>
          <w:sz w:val="28"/>
          <w:szCs w:val="28"/>
        </w:rPr>
        <w:t xml:space="preserve">увидеть в рисунке осьминога</w:t>
      </w:r>
      <w:r>
        <w:rPr>
          <w:b/>
          <w:bCs/>
          <w:color w:val="111111"/>
          <w:sz w:val="28"/>
          <w:szCs w:val="28"/>
        </w:rPr>
        <w:t xml:space="preserve">,</w:t>
      </w:r>
      <w:r>
        <w:rPr>
          <w:color w:val="111111"/>
          <w:sz w:val="28"/>
          <w:szCs w:val="28"/>
        </w:rPr>
        <w:t xml:space="preserve"> если дорисовать ему глаза и рот. С помощью отпечатков ладошек, сделанных по кругу, можно изобразить солнышко и цветок, дорисовав сердцевину.</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В </w:t>
      </w:r>
      <w:r>
        <w:rPr>
          <w:rStyle w:val="654"/>
          <w:b w:val="0"/>
          <w:bCs w:val="0"/>
          <w:color w:val="111111"/>
          <w:sz w:val="28"/>
          <w:szCs w:val="28"/>
        </w:rPr>
        <w:t xml:space="preserve">раннем возрасте</w:t>
      </w:r>
      <w:r>
        <w:rPr>
          <w:color w:val="111111"/>
          <w:sz w:val="28"/>
          <w:szCs w:val="28"/>
        </w:rPr>
        <w:t xml:space="preserve"> доступен такой вид хэппенинга как</w:t>
      </w:r>
      <w:r>
        <w:rPr>
          <w:color w:val="111111"/>
          <w:sz w:val="28"/>
          <w:szCs w:val="28"/>
        </w:rPr>
        <w:t xml:space="preserve"> рисование на подносе. Насыпьте слой манки толщиной 2 - 3 миллиметра на поднос, разровняйте. Проводя пальцем по манке, можно изобразить геометрические фигуры, солнышко, цветок и т. д. У ребенка этот процесс стимулирует развитие свободы мысли, воображения. </w:t>
      </w:r>
      <w:r/>
    </w:p>
    <w:p>
      <w:pPr>
        <w:pStyle w:val="653"/>
        <w:ind w:firstLine="360"/>
        <w:spacing w:before="0" w:beforeAutospacing="0" w:after="0" w:afterAutospacing="0" w:line="360" w:lineRule="auto"/>
        <w:shd w:val="clear" w:color="auto" w:fill="ffffff"/>
        <w:rPr>
          <w:color w:val="111111"/>
          <w:sz w:val="28"/>
          <w:szCs w:val="28"/>
        </w:rPr>
      </w:pPr>
      <w:r>
        <w:rPr>
          <w:b/>
          <w:bCs/>
          <w:color w:val="111111"/>
          <w:sz w:val="28"/>
          <w:szCs w:val="28"/>
        </w:rPr>
        <w:t xml:space="preserve">Объект пр</w:t>
      </w:r>
      <w:r>
        <w:rPr>
          <w:b/>
          <w:bCs/>
          <w:color w:val="111111"/>
          <w:sz w:val="28"/>
          <w:szCs w:val="28"/>
        </w:rPr>
        <w:t xml:space="preserve">оекта</w:t>
      </w:r>
      <w:r>
        <w:rPr>
          <w:color w:val="111111"/>
          <w:sz w:val="28"/>
          <w:szCs w:val="28"/>
        </w:rPr>
        <w:t xml:space="preserve"> – процесс художественно – эстетического развития детей третьего года жизни.</w:t>
      </w:r>
      <w:r/>
    </w:p>
    <w:p>
      <w:pPr>
        <w:pStyle w:val="653"/>
        <w:ind w:firstLine="360"/>
        <w:spacing w:before="0" w:beforeAutospacing="0" w:after="0" w:afterAutospacing="0" w:line="360" w:lineRule="auto"/>
        <w:shd w:val="clear" w:color="auto" w:fill="ffffff"/>
        <w:rPr>
          <w:color w:val="111111"/>
          <w:sz w:val="28"/>
          <w:szCs w:val="28"/>
        </w:rPr>
      </w:pPr>
      <w:r>
        <w:rPr>
          <w:b/>
          <w:bCs/>
          <w:color w:val="111111"/>
          <w:sz w:val="28"/>
          <w:szCs w:val="28"/>
        </w:rPr>
        <w:t xml:space="preserve">Предмет </w:t>
      </w:r>
      <w:r>
        <w:rPr>
          <w:b/>
          <w:bCs/>
          <w:color w:val="111111"/>
          <w:sz w:val="28"/>
          <w:szCs w:val="28"/>
        </w:rPr>
        <w:t xml:space="preserve">проекта</w:t>
      </w:r>
      <w:r>
        <w:rPr>
          <w:color w:val="111111"/>
          <w:sz w:val="28"/>
          <w:szCs w:val="28"/>
        </w:rPr>
        <w:t xml:space="preserve"> – использование изобразительной деятельности (нетрадиционных техник рисования) в художественно – эстетическом развитии детей третьего года жизни.</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 xml:space="preserve">Цель </w:t>
      </w:r>
      <w:r>
        <w:rPr>
          <w:rFonts w:ascii="Times New Roman" w:hAnsi="Times New Roman" w:eastAsia="Times New Roman" w:cs="Times New Roman"/>
          <w:b/>
          <w:bCs/>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p>
    <w:p>
      <w:pPr>
        <w:pStyle w:val="653"/>
        <w:spacing w:before="0" w:beforeAutospacing="0" w:after="0" w:afterAutospacing="0" w:line="360" w:lineRule="auto"/>
        <w:shd w:val="clear" w:color="auto" w:fill="ffffff"/>
        <w:rPr>
          <w:color w:val="111111"/>
          <w:sz w:val="28"/>
          <w:szCs w:val="28"/>
        </w:rPr>
      </w:pPr>
      <w:r>
        <w:rPr>
          <w:color w:val="111111"/>
          <w:sz w:val="28"/>
          <w:szCs w:val="28"/>
        </w:rPr>
        <w:t xml:space="preserve">развитие сенсорных и художественных способностей </w:t>
      </w:r>
      <w:r>
        <w:rPr>
          <w:rStyle w:val="654"/>
          <w:b w:val="0"/>
          <w:bCs w:val="0"/>
          <w:color w:val="111111"/>
          <w:sz w:val="28"/>
          <w:szCs w:val="28"/>
        </w:rPr>
        <w:t xml:space="preserve">детей </w:t>
      </w:r>
      <w:r>
        <w:rPr>
          <w:rStyle w:val="654"/>
          <w:b w:val="0"/>
          <w:bCs w:val="0"/>
          <w:color w:val="111111"/>
          <w:sz w:val="28"/>
          <w:szCs w:val="28"/>
        </w:rPr>
        <w:t xml:space="preserve">1 младшей группы </w:t>
      </w:r>
      <w:r>
        <w:rPr>
          <w:color w:val="111111"/>
          <w:sz w:val="28"/>
          <w:szCs w:val="28"/>
        </w:rPr>
        <w:t xml:space="preserve">посредством использования </w:t>
      </w:r>
      <w:r>
        <w:rPr>
          <w:rStyle w:val="654"/>
          <w:b w:val="0"/>
          <w:bCs w:val="0"/>
          <w:color w:val="111111"/>
          <w:sz w:val="28"/>
          <w:szCs w:val="28"/>
        </w:rPr>
        <w:t xml:space="preserve">нетрадиционной техники рисования</w:t>
      </w:r>
      <w:r>
        <w:rPr>
          <w:color w:val="111111"/>
          <w:sz w:val="28"/>
          <w:szCs w:val="28"/>
        </w:rPr>
        <w:t xml:space="preserve">, с</w:t>
      </w:r>
      <w:r>
        <w:rPr>
          <w:b/>
          <w:bCs/>
          <w:color w:val="111111"/>
          <w:sz w:val="28"/>
          <w:szCs w:val="28"/>
        </w:rPr>
        <w:t xml:space="preserve"> </w:t>
      </w:r>
      <w:r>
        <w:rPr>
          <w:color w:val="111111"/>
          <w:sz w:val="28"/>
          <w:szCs w:val="28"/>
        </w:rPr>
        <w:t xml:space="preserve">применением пальчиковой гимнастики.</w:t>
      </w:r>
      <w:r/>
    </w:p>
    <w:p>
      <w:pPr>
        <w:spacing w:after="0" w:line="360" w:lineRule="auto"/>
        <w:shd w:val="clear" w:color="auto" w:fill="ffffff"/>
        <w:rPr>
          <w:rFonts w:ascii="Times New Roman" w:hAnsi="Times New Roman" w:eastAsia="Times New Roman" w:cs="Times New Roman"/>
          <w:color w:val="111111"/>
          <w:sz w:val="28"/>
          <w:szCs w:val="28"/>
          <w:u w:val="single"/>
          <w:lang w:eastAsia="ru-RU"/>
        </w:rPr>
      </w:pPr>
      <w:r>
        <w:rPr>
          <w:rFonts w:ascii="Times New Roman" w:hAnsi="Times New Roman" w:eastAsia="Times New Roman" w:cs="Times New Roman"/>
          <w:color w:val="111111"/>
          <w:sz w:val="28"/>
          <w:szCs w:val="28"/>
          <w:u w:val="single"/>
          <w:lang w:eastAsia="ru-RU"/>
        </w:rPr>
        <w:t xml:space="preserve">Задачи для детей</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w:t>
      </w:r>
      <w:r>
        <w:rPr>
          <w:rFonts w:ascii="Times New Roman" w:hAnsi="Times New Roman" w:eastAsia="Times New Roman" w:cs="Times New Roman"/>
          <w:color w:val="111111"/>
          <w:sz w:val="28"/>
          <w:szCs w:val="28"/>
          <w:lang w:eastAsia="ru-RU"/>
        </w:rPr>
        <w:t xml:space="preserve">Развивать </w:t>
      </w:r>
      <w:r>
        <w:rPr>
          <w:rFonts w:ascii="Times New Roman" w:hAnsi="Times New Roman" w:eastAsia="Times New Roman" w:cs="Times New Roman"/>
          <w:color w:val="111111"/>
          <w:sz w:val="28"/>
          <w:szCs w:val="28"/>
          <w:lang w:eastAsia="ru-RU"/>
        </w:rPr>
        <w:t xml:space="preserve">сенсорные, художественные, </w:t>
      </w:r>
      <w:r>
        <w:rPr>
          <w:rFonts w:ascii="Times New Roman" w:hAnsi="Times New Roman" w:eastAsia="Times New Roman" w:cs="Times New Roman"/>
          <w:color w:val="111111"/>
          <w:sz w:val="28"/>
          <w:szCs w:val="28"/>
          <w:lang w:eastAsia="ru-RU"/>
        </w:rPr>
        <w:t xml:space="preserve">игровые</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 познавательные,  речевые способности, учитывая индивидуальные и </w:t>
      </w:r>
      <w:r>
        <w:rPr>
          <w:rFonts w:ascii="Times New Roman" w:hAnsi="Times New Roman" w:eastAsia="Times New Roman" w:cs="Times New Roman"/>
          <w:color w:val="111111"/>
          <w:sz w:val="28"/>
          <w:szCs w:val="28"/>
          <w:lang w:eastAsia="ru-RU"/>
        </w:rPr>
        <w:t xml:space="preserve">возрастные особенности</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ребенка</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highlight w:val="none"/>
          <w:lang w:eastAsia="ru-RU"/>
        </w:rPr>
      </w:pPr>
      <w:r>
        <w:rPr>
          <w:rFonts w:ascii="Times New Roman" w:hAnsi="Times New Roman" w:eastAsia="Times New Roman" w:cs="Times New Roman"/>
          <w:color w:val="111111"/>
          <w:sz w:val="28"/>
          <w:szCs w:val="28"/>
          <w:lang w:eastAsia="ru-RU"/>
        </w:rPr>
        <w:t xml:space="preserve">2. Формировать у ребенка эмоционально-эстетическое и бережное отношение к предметам и окружающему миру.</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highlight w:val="none"/>
          <w:lang w:eastAsia="ru-RU"/>
        </w:rPr>
        <w:t xml:space="preserve">3. Побуждать задумываться над тем, что они нарисовали, на что это похоже.</w:t>
      </w:r>
      <w:r>
        <w:rPr>
          <w:rFonts w:ascii="Times New Roman" w:hAnsi="Times New Roman" w:eastAsia="Times New Roman" w:cs="Times New Roman"/>
          <w:color w:val="111111"/>
          <w:sz w:val="28"/>
          <w:szCs w:val="28"/>
          <w:highlight w:val="none"/>
          <w:lang w:eastAsia="ru-RU"/>
        </w:rP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u w:val="single"/>
          <w:lang w:eastAsia="ru-RU"/>
        </w:rPr>
        <w:t xml:space="preserve">Задачи для родителей</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Создавать в семье благоприятные условия для</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развития личности ребенка</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 учитывая опыт детей, приобретенный в детском саду.</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u w:val="single"/>
          <w:lang w:eastAsia="ru-RU"/>
        </w:rPr>
        <w:t xml:space="preserve">Задачи для педагога</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Анализ и сбор информации по </w:t>
      </w:r>
      <w:r>
        <w:rPr>
          <w:rFonts w:ascii="Times New Roman" w:hAnsi="Times New Roman" w:eastAsia="Times New Roman" w:cs="Times New Roman"/>
          <w:color w:val="111111"/>
          <w:sz w:val="28"/>
          <w:szCs w:val="28"/>
          <w:lang w:eastAsia="ru-RU"/>
        </w:rPr>
        <w:t xml:space="preserve">художественно - эстетическому развитию детей</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Разработать перспективное планирование по </w:t>
      </w:r>
      <w:r>
        <w:rPr>
          <w:rFonts w:ascii="Times New Roman" w:hAnsi="Times New Roman" w:eastAsia="Times New Roman" w:cs="Times New Roman"/>
          <w:color w:val="111111"/>
          <w:sz w:val="28"/>
          <w:szCs w:val="28"/>
          <w:lang w:eastAsia="ru-RU"/>
        </w:rPr>
        <w:t xml:space="preserve">проекту</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 Пополнить </w:t>
      </w:r>
      <w:r>
        <w:rPr>
          <w:rFonts w:ascii="Times New Roman" w:hAnsi="Times New Roman" w:eastAsia="Times New Roman" w:cs="Times New Roman"/>
          <w:color w:val="111111"/>
          <w:sz w:val="28"/>
          <w:szCs w:val="28"/>
          <w:lang w:eastAsia="ru-RU"/>
        </w:rPr>
        <w:t xml:space="preserve">предметно-развивающую среду</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 xml:space="preserve">Участники</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Дети 1 – й </w:t>
      </w:r>
      <w:r>
        <w:rPr>
          <w:rFonts w:ascii="Times New Roman" w:hAnsi="Times New Roman" w:eastAsia="Times New Roman" w:cs="Times New Roman"/>
          <w:color w:val="111111"/>
          <w:sz w:val="28"/>
          <w:szCs w:val="28"/>
          <w:lang w:eastAsia="ru-RU"/>
        </w:rPr>
        <w:t xml:space="preserve">группы раннего возраста</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Воспитатель </w:t>
      </w:r>
      <w:r>
        <w:rPr>
          <w:rFonts w:ascii="Times New Roman" w:hAnsi="Times New Roman" w:eastAsia="Times New Roman" w:cs="Times New Roman"/>
          <w:color w:val="111111"/>
          <w:sz w:val="28"/>
          <w:szCs w:val="28"/>
          <w:lang w:eastAsia="ru-RU"/>
        </w:rPr>
        <w:t xml:space="preserve">группы</w:t>
      </w:r>
      <w:r>
        <w:rPr>
          <w:rFonts w:ascii="Times New Roman" w:hAnsi="Times New Roman" w:eastAsia="Times New Roman" w:cs="Times New Roman"/>
          <w:color w:val="111111"/>
          <w:sz w:val="28"/>
          <w:szCs w:val="28"/>
          <w:lang w:eastAsia="ru-RU"/>
        </w:rPr>
        <w:t xml:space="preserve">.</w:t>
      </w:r>
      <w:r/>
    </w:p>
    <w:p>
      <w:pPr>
        <w:ind w:firstLine="360"/>
        <w:spacing w:before="225" w:after="225"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 Родители и другие члены семьи.</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Длительность </w:t>
      </w:r>
      <w:r>
        <w:rPr>
          <w:rFonts w:ascii="Times New Roman" w:hAnsi="Times New Roman" w:eastAsia="Times New Roman" w:cs="Times New Roman"/>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2</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недели.</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u w:val="single"/>
          <w:lang w:eastAsia="ru-RU"/>
        </w:rPr>
        <w:t xml:space="preserve">Ожидаемый результат</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w:t>
      </w:r>
      <w:r>
        <w:rPr>
          <w:rFonts w:ascii="Times New Roman" w:hAnsi="Times New Roman" w:eastAsia="Times New Roman" w:cs="Times New Roman"/>
          <w:color w:val="111111"/>
          <w:sz w:val="28"/>
          <w:szCs w:val="28"/>
          <w:lang w:eastAsia="ru-RU"/>
        </w:rPr>
        <w:t xml:space="preserve"> Развитие </w:t>
      </w:r>
      <w:r>
        <w:rPr>
          <w:rFonts w:ascii="Times New Roman" w:hAnsi="Times New Roman" w:eastAsia="Times New Roman" w:cs="Times New Roman"/>
          <w:color w:val="111111"/>
          <w:sz w:val="28"/>
          <w:szCs w:val="28"/>
          <w:lang w:eastAsia="ru-RU"/>
        </w:rPr>
        <w:t xml:space="preserve">художественно-эстетическ</w:t>
      </w:r>
      <w:r>
        <w:rPr>
          <w:rFonts w:ascii="Times New Roman" w:hAnsi="Times New Roman" w:eastAsia="Times New Roman" w:cs="Times New Roman"/>
          <w:color w:val="111111"/>
          <w:sz w:val="28"/>
          <w:szCs w:val="28"/>
          <w:lang w:eastAsia="ru-RU"/>
        </w:rPr>
        <w:t xml:space="preserve">их способностей.</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w:t>
      </w:r>
      <w:r>
        <w:rPr>
          <w:rFonts w:ascii="Times New Roman" w:hAnsi="Times New Roman" w:eastAsia="Times New Roman" w:cs="Times New Roman"/>
          <w:color w:val="111111"/>
          <w:sz w:val="28"/>
          <w:szCs w:val="28"/>
          <w:lang w:eastAsia="ru-RU"/>
        </w:rPr>
        <w:t xml:space="preserve">. Пополнение предметно - </w:t>
      </w:r>
      <w:r>
        <w:rPr>
          <w:rFonts w:ascii="Times New Roman" w:hAnsi="Times New Roman" w:eastAsia="Times New Roman" w:cs="Times New Roman"/>
          <w:color w:val="111111"/>
          <w:sz w:val="28"/>
          <w:szCs w:val="28"/>
          <w:lang w:eastAsia="ru-RU"/>
        </w:rPr>
        <w:t xml:space="preserve">развивающей среды по художественно-эстетическому развитию</w:t>
      </w:r>
      <w:r>
        <w:rPr>
          <w:rFonts w:ascii="Times New Roman" w:hAnsi="Times New Roman" w:eastAsia="Times New Roman" w:cs="Times New Roman"/>
          <w:color w:val="111111"/>
          <w:sz w:val="28"/>
          <w:szCs w:val="28"/>
          <w:lang w:eastAsia="ru-RU"/>
        </w:rPr>
        <w:t xml:space="preserve">.</w:t>
      </w:r>
      <w:r/>
    </w:p>
    <w:p>
      <w:pPr>
        <w:ind w:firstLine="360"/>
        <w:spacing w:before="225" w:after="225"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w:t>
      </w:r>
      <w:r>
        <w:rPr>
          <w:rFonts w:ascii="Times New Roman" w:hAnsi="Times New Roman" w:eastAsia="Times New Roman" w:cs="Times New Roman"/>
          <w:color w:val="111111"/>
          <w:sz w:val="28"/>
          <w:szCs w:val="28"/>
          <w:lang w:eastAsia="ru-RU"/>
        </w:rPr>
        <w:t xml:space="preserve">. Формирование речевых навыков.</w:t>
      </w:r>
      <w:r>
        <w:rPr>
          <w:rFonts w:ascii="Times New Roman" w:hAnsi="Times New Roman" w:eastAsia="Times New Roman" w:cs="Times New Roman"/>
          <w:color w:val="111111"/>
          <w:sz w:val="28"/>
          <w:szCs w:val="28"/>
          <w:lang w:eastAsia="ru-RU"/>
        </w:rPr>
        <w:t xml:space="preserve"> (пальчиковая гимнастика)</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4</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Развити</w:t>
      </w:r>
      <w:r>
        <w:rPr>
          <w:rFonts w:ascii="Times New Roman" w:hAnsi="Times New Roman" w:eastAsia="Times New Roman" w:cs="Times New Roman"/>
          <w:b/>
          <w:bCs/>
          <w:color w:val="111111"/>
          <w:sz w:val="28"/>
          <w:szCs w:val="28"/>
          <w:lang w:eastAsia="ru-RU"/>
        </w:rPr>
        <w:t xml:space="preserve">е</w:t>
      </w:r>
      <w:r>
        <w:rPr>
          <w:rFonts w:ascii="Times New Roman" w:hAnsi="Times New Roman" w:eastAsia="Times New Roman" w:cs="Times New Roman"/>
          <w:color w:val="111111"/>
          <w:sz w:val="28"/>
          <w:szCs w:val="28"/>
          <w:lang w:eastAsia="ru-RU"/>
        </w:rPr>
        <w:t xml:space="preserve"> интереса к познанию окружающего мира</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художественно-эстетическому развитию</w:t>
      </w:r>
      <w:r>
        <w:rPr>
          <w:rFonts w:ascii="Times New Roman" w:hAnsi="Times New Roman" w:eastAsia="Times New Roman" w:cs="Times New Roman"/>
          <w:color w:val="111111"/>
          <w:sz w:val="28"/>
          <w:szCs w:val="28"/>
          <w:lang w:eastAsia="ru-RU"/>
        </w:rPr>
        <w:t xml:space="preserve">.</w:t>
      </w:r>
      <w:r/>
    </w:p>
    <w:p>
      <w:p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  5.</w:t>
      </w:r>
      <w:r>
        <w:rPr>
          <w:rFonts w:ascii="Times New Roman" w:hAnsi="Times New Roman" w:eastAsia="Times New Roman" w:cs="Times New Roman"/>
          <w:color w:val="111111"/>
          <w:sz w:val="28"/>
          <w:szCs w:val="28"/>
          <w:lang w:eastAsia="ru-RU"/>
        </w:rPr>
        <w:t xml:space="preserve"> Обогащение опыта родителей.</w:t>
      </w:r>
      <w:r>
        <w:rPr>
          <w:rFonts w:ascii="Times New Roman" w:hAnsi="Times New Roman" w:eastAsia="Times New Roman" w:cs="Times New Roman"/>
          <w:color w:val="111111"/>
          <w:sz w:val="28"/>
          <w:szCs w:val="28"/>
          <w:lang w:eastAsia="ru-RU"/>
        </w:rPr>
        <w:t xml:space="preserve"> </w:t>
      </w:r>
      <w:r/>
    </w:p>
    <w:p>
      <w:p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    </w:t>
      </w:r>
      <w:bookmarkStart w:id="1" w:name="_Hlk120121007"/>
      <w:r>
        <w:rPr>
          <w:rFonts w:ascii="Times New Roman" w:hAnsi="Times New Roman" w:eastAsia="Times New Roman" w:cs="Times New Roman"/>
          <w:color w:val="111111"/>
          <w:sz w:val="28"/>
          <w:szCs w:val="28"/>
          <w:lang w:eastAsia="ru-RU"/>
        </w:rPr>
        <w:t xml:space="preserve">(буклет для родителей о нетрадиционн</w:t>
      </w:r>
      <w:r>
        <w:rPr>
          <w:rFonts w:ascii="Times New Roman" w:hAnsi="Times New Roman" w:eastAsia="Times New Roman" w:cs="Times New Roman"/>
          <w:color w:val="111111"/>
          <w:sz w:val="28"/>
          <w:szCs w:val="28"/>
          <w:lang w:eastAsia="ru-RU"/>
        </w:rPr>
        <w:t xml:space="preserve">ой технике </w:t>
      </w:r>
      <w:r>
        <w:rPr>
          <w:rFonts w:ascii="Times New Roman" w:hAnsi="Times New Roman" w:eastAsia="Times New Roman" w:cs="Times New Roman"/>
          <w:color w:val="111111"/>
          <w:sz w:val="28"/>
          <w:szCs w:val="28"/>
          <w:lang w:eastAsia="ru-RU"/>
        </w:rPr>
        <w:t xml:space="preserve">рисовани</w:t>
      </w:r>
      <w:r>
        <w:rPr>
          <w:rFonts w:ascii="Times New Roman" w:hAnsi="Times New Roman" w:eastAsia="Times New Roman" w:cs="Times New Roman"/>
          <w:color w:val="111111"/>
          <w:sz w:val="28"/>
          <w:szCs w:val="28"/>
          <w:lang w:eastAsia="ru-RU"/>
        </w:rPr>
        <w:t xml:space="preserve">я</w:t>
      </w:r>
      <w:r>
        <w:rPr>
          <w:rFonts w:ascii="Times New Roman" w:hAnsi="Times New Roman" w:eastAsia="Times New Roman" w:cs="Times New Roman"/>
          <w:color w:val="111111"/>
          <w:sz w:val="28"/>
          <w:szCs w:val="28"/>
          <w:lang w:eastAsia="ru-RU"/>
        </w:rPr>
        <w:t xml:space="preserve">)</w:t>
      </w:r>
      <w:bookmarkEnd w:id="1"/>
      <w:r/>
    </w:p>
    <w:p>
      <w:pPr>
        <w:ind w:firstLine="360"/>
        <w:spacing w:before="225" w:after="225"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I. Подготовительный этап</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Определение педагогом темы, целей и задач, содержание </w:t>
      </w:r>
      <w:r>
        <w:rPr>
          <w:rFonts w:ascii="Times New Roman" w:hAnsi="Times New Roman" w:eastAsia="Times New Roman" w:cs="Times New Roman"/>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 прогнозирование результата.</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Обсуждение с родителями </w:t>
      </w:r>
      <w:r>
        <w:rPr>
          <w:rFonts w:ascii="Times New Roman" w:hAnsi="Times New Roman" w:eastAsia="Times New Roman" w:cs="Times New Roman"/>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 выяснение возможностей, средств, необходимых для реализации </w:t>
      </w:r>
      <w:r>
        <w:rPr>
          <w:rFonts w:ascii="Times New Roman" w:hAnsi="Times New Roman" w:eastAsia="Times New Roman" w:cs="Times New Roman"/>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 определение содержания деятельности всех участников </w:t>
      </w:r>
      <w:r>
        <w:rPr>
          <w:rFonts w:ascii="Times New Roman" w:hAnsi="Times New Roman" w:eastAsia="Times New Roman" w:cs="Times New Roman"/>
          <w:color w:val="111111"/>
          <w:sz w:val="28"/>
          <w:szCs w:val="28"/>
          <w:lang w:eastAsia="ru-RU"/>
        </w:rPr>
        <w:t xml:space="preserve">проекта</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II. Основной этап реализации </w:t>
      </w:r>
      <w:r>
        <w:rPr>
          <w:rFonts w:ascii="Times New Roman" w:hAnsi="Times New Roman" w:eastAsia="Times New Roman" w:cs="Times New Roman"/>
          <w:b/>
          <w:bCs/>
          <w:color w:val="111111"/>
          <w:sz w:val="28"/>
          <w:szCs w:val="28"/>
          <w:lang w:eastAsia="ru-RU"/>
        </w:rPr>
        <w:t xml:space="preserve">проекта</w:t>
      </w:r>
      <w:r/>
    </w:p>
    <w:p>
      <w:pPr>
        <w:pStyle w:val="653"/>
        <w:spacing w:before="0" w:beforeAutospacing="0" w:after="0" w:afterAutospacing="0"/>
        <w:shd w:val="clear" w:color="auto" w:fill="ffffff"/>
        <w:rPr>
          <w:b/>
          <w:bCs/>
          <w:color w:val="111111"/>
          <w:sz w:val="28"/>
          <w:szCs w:val="28"/>
        </w:rPr>
      </w:pPr>
      <w:r>
        <w:rPr>
          <w:color w:val="111111"/>
          <w:sz w:val="28"/>
          <w:szCs w:val="28"/>
        </w:rPr>
        <w:t xml:space="preserve">           </w:t>
      </w:r>
      <w:r>
        <w:rPr>
          <w:color w:val="111111"/>
          <w:sz w:val="28"/>
          <w:szCs w:val="28"/>
        </w:rPr>
        <w:t xml:space="preserve">Практический - Обеспечение условий для </w:t>
      </w:r>
      <w:r>
        <w:rPr>
          <w:rStyle w:val="654"/>
          <w:b w:val="0"/>
          <w:bCs w:val="0"/>
          <w:color w:val="111111"/>
          <w:sz w:val="28"/>
          <w:szCs w:val="28"/>
        </w:rPr>
        <w:t xml:space="preserve">реализации проекта</w:t>
      </w:r>
      <w:r>
        <w:rPr>
          <w:b/>
          <w:bCs/>
          <w:color w:val="111111"/>
          <w:sz w:val="28"/>
          <w:szCs w:val="28"/>
        </w:rPr>
        <w:t xml:space="preserve">:</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 разработка игр-занятий для воспитанников</w:t>
      </w:r>
      <w:r>
        <w:rPr>
          <w:color w:val="111111"/>
          <w:sz w:val="28"/>
          <w:szCs w:val="28"/>
        </w:rPr>
        <w:t xml:space="preserve">.</w:t>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 xml:space="preserve">Перспективный план работы по</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проекту</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b/>
          <w:bCs/>
          <w:color w:val="111111"/>
          <w:sz w:val="28"/>
          <w:szCs w:val="28"/>
          <w:lang w:eastAsia="ru-RU"/>
        </w:rPr>
        <w:t xml:space="preserve">Умелые пальчики</w:t>
      </w:r>
      <w:r>
        <w:rPr>
          <w:rFonts w:ascii="Times New Roman" w:hAnsi="Times New Roman" w:eastAsia="Times New Roman" w:cs="Times New Roman"/>
          <w:color w:val="111111"/>
          <w:sz w:val="28"/>
          <w:szCs w:val="28"/>
          <w:lang w:eastAsia="ru-RU"/>
        </w:rPr>
        <w:t xml:space="preserve">»</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Понедельник </w:t>
      </w:r>
      <w:r>
        <w:rPr>
          <w:rFonts w:ascii="Times New Roman" w:hAnsi="Times New Roman" w:eastAsia="Times New Roman" w:cs="Times New Roman"/>
          <w:b/>
          <w:bCs/>
          <w:i/>
          <w:iCs/>
          <w:color w:val="111111"/>
          <w:sz w:val="28"/>
          <w:szCs w:val="28"/>
          <w:lang w:eastAsia="ru-RU"/>
        </w:rPr>
        <w:t xml:space="preserve">(14.11.)</w:t>
      </w:r>
      <w:r/>
    </w:p>
    <w:p>
      <w:pPr>
        <w:pStyle w:val="655"/>
        <w:numPr>
          <w:ilvl w:val="0"/>
          <w:numId w:val="3"/>
        </w:num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Массаж </w:t>
      </w:r>
      <w:r>
        <w:rPr>
          <w:rFonts w:ascii="Times New Roman" w:hAnsi="Times New Roman" w:eastAsia="Times New Roman" w:cs="Times New Roman"/>
          <w:color w:val="111111"/>
          <w:sz w:val="28"/>
          <w:szCs w:val="28"/>
          <w:lang w:eastAsia="ru-RU"/>
        </w:rPr>
        <w:t xml:space="preserve">пальчиков</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«Мы погладим наши пальчики»</w:t>
      </w:r>
      <w:r/>
    </w:p>
    <w:p>
      <w:pPr>
        <w:pStyle w:val="655"/>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i/>
          <w:iCs/>
          <w:color w:val="111111"/>
          <w:sz w:val="28"/>
          <w:szCs w:val="28"/>
          <w:lang w:eastAsia="ru-RU"/>
        </w:rPr>
        <w:t xml:space="preserve">(поглаживание пальчико</w:t>
      </w:r>
      <w:r>
        <w:rPr>
          <w:rFonts w:ascii="Times New Roman" w:hAnsi="Times New Roman" w:eastAsia="Times New Roman" w:cs="Times New Roman"/>
          <w:b/>
          <w:bCs/>
          <w:i/>
          <w:iCs/>
          <w:color w:val="111111"/>
          <w:sz w:val="28"/>
          <w:szCs w:val="28"/>
          <w:lang w:eastAsia="ru-RU"/>
        </w:rPr>
        <w:t xml:space="preserve">в</w:t>
      </w:r>
      <w:r>
        <w:rPr>
          <w:rFonts w:ascii="Times New Roman" w:hAnsi="Times New Roman" w:eastAsia="Times New Roman" w:cs="Times New Roman"/>
          <w:i/>
          <w:iCs/>
          <w:color w:val="111111"/>
          <w:sz w:val="28"/>
          <w:szCs w:val="28"/>
          <w:lang w:eastAsia="ru-RU"/>
        </w:rPr>
        <w:t xml:space="preserve"> в разных направлениях)</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«Пальчики в лесу»</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 Рисование </w:t>
      </w:r>
      <w:r>
        <w:rPr>
          <w:rFonts w:ascii="Times New Roman" w:hAnsi="Times New Roman" w:eastAsia="Times New Roman" w:cs="Times New Roman"/>
          <w:color w:val="111111"/>
          <w:sz w:val="28"/>
          <w:szCs w:val="28"/>
          <w:lang w:eastAsia="ru-RU"/>
        </w:rPr>
        <w:t xml:space="preserve">пальчиком</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i/>
          <w:iCs/>
          <w:color w:val="111111"/>
          <w:sz w:val="28"/>
          <w:szCs w:val="28"/>
          <w:lang w:eastAsia="ru-RU"/>
        </w:rPr>
        <w:t xml:space="preserve">«Помоги собачке найти дорожку к </w:t>
      </w:r>
      <w:r>
        <w:rPr>
          <w:rFonts w:ascii="Times New Roman" w:hAnsi="Times New Roman" w:eastAsia="Times New Roman" w:cs="Times New Roman"/>
          <w:i/>
          <w:iCs/>
          <w:color w:val="111111"/>
          <w:sz w:val="28"/>
          <w:szCs w:val="28"/>
          <w:lang w:eastAsia="ru-RU"/>
        </w:rPr>
        <w:t xml:space="preserve">домику»</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Вторник </w:t>
      </w:r>
      <w:r>
        <w:rPr>
          <w:rFonts w:ascii="Times New Roman" w:hAnsi="Times New Roman" w:eastAsia="Times New Roman" w:cs="Times New Roman"/>
          <w:b/>
          <w:bCs/>
          <w:i/>
          <w:iCs/>
          <w:color w:val="111111"/>
          <w:sz w:val="28"/>
          <w:szCs w:val="28"/>
          <w:lang w:eastAsia="ru-RU"/>
        </w:rPr>
        <w:t xml:space="preserve">(15.11.)</w:t>
      </w:r>
      <w:r/>
    </w:p>
    <w:p>
      <w:pPr>
        <w:pStyle w:val="655"/>
        <w:numPr>
          <w:ilvl w:val="0"/>
          <w:numId w:val="4"/>
        </w:num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color w:val="111111"/>
          <w:sz w:val="28"/>
          <w:szCs w:val="28"/>
          <w:lang w:eastAsia="ru-RU"/>
        </w:rPr>
        <w:t xml:space="preserve">Массаж </w:t>
      </w:r>
      <w:r>
        <w:rPr>
          <w:rFonts w:ascii="Times New Roman" w:hAnsi="Times New Roman" w:eastAsia="Times New Roman" w:cs="Times New Roman"/>
          <w:color w:val="111111"/>
          <w:sz w:val="28"/>
          <w:szCs w:val="28"/>
          <w:lang w:eastAsia="ru-RU"/>
        </w:rPr>
        <w:t xml:space="preserve">пальчиков карандашами</w:t>
      </w:r>
      <w:r/>
    </w:p>
    <w:p>
      <w:pPr>
        <w:pStyle w:val="655"/>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(катаем карандаш между ладошками по всей длине </w:t>
      </w:r>
      <w:r>
        <w:rPr>
          <w:rFonts w:ascii="Times New Roman" w:hAnsi="Times New Roman" w:eastAsia="Times New Roman" w:cs="Times New Roman"/>
          <w:i/>
          <w:iCs/>
          <w:color w:val="111111"/>
          <w:sz w:val="28"/>
          <w:szCs w:val="28"/>
          <w:lang w:eastAsia="ru-RU"/>
        </w:rPr>
        <w:t xml:space="preserve">пальчиков</w:t>
      </w:r>
      <w:r>
        <w:rPr>
          <w:rFonts w:ascii="Times New Roman" w:hAnsi="Times New Roman" w:eastAsia="Times New Roman" w:cs="Times New Roman"/>
          <w:i/>
          <w:iCs/>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«Мышка серая сидит»</w:t>
      </w:r>
      <w:r>
        <w:rPr>
          <w:rFonts w:ascii="Times New Roman" w:hAnsi="Times New Roman" w:eastAsia="Times New Roman" w:cs="Times New Roman"/>
          <w:color w:val="111111"/>
          <w:sz w:val="28"/>
          <w:szCs w:val="28"/>
          <w:lang w:eastAsia="ru-RU"/>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3. Рисование </w:t>
      </w:r>
      <w:r>
        <w:rPr>
          <w:rStyle w:val="654"/>
          <w:b w:val="0"/>
          <w:bCs w:val="0"/>
          <w:color w:val="111111"/>
          <w:sz w:val="28"/>
          <w:szCs w:val="28"/>
        </w:rPr>
        <w:t xml:space="preserve">ватной палочкой</w:t>
      </w:r>
      <w:r>
        <w:rPr>
          <w:rStyle w:val="654"/>
          <w:color w:val="111111"/>
          <w:sz w:val="28"/>
          <w:szCs w:val="28"/>
        </w:rPr>
        <w:t xml:space="preserve"> </w:t>
      </w:r>
      <w:r>
        <w:rPr>
          <w:i/>
          <w:iCs/>
          <w:color w:val="111111"/>
          <w:sz w:val="28"/>
          <w:szCs w:val="28"/>
        </w:rPr>
        <w:t xml:space="preserve">«Зернышки для мышки»</w:t>
      </w:r>
      <w:r>
        <w:rPr>
          <w:color w:val="111111"/>
          <w:sz w:val="28"/>
          <w:szCs w:val="28"/>
        </w:rPr>
        <w:t xml:space="preserve">.</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Среда </w:t>
      </w:r>
      <w:r>
        <w:rPr>
          <w:rFonts w:ascii="Times New Roman" w:hAnsi="Times New Roman" w:eastAsia="Times New Roman" w:cs="Times New Roman"/>
          <w:b/>
          <w:bCs/>
          <w:i/>
          <w:iCs/>
          <w:color w:val="111111"/>
          <w:sz w:val="28"/>
          <w:szCs w:val="28"/>
          <w:lang w:eastAsia="ru-RU"/>
        </w:rPr>
        <w:t xml:space="preserve">(16.11)</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Массаж </w:t>
      </w:r>
      <w:r>
        <w:rPr>
          <w:rFonts w:ascii="Times New Roman" w:hAnsi="Times New Roman" w:eastAsia="Times New Roman" w:cs="Times New Roman"/>
          <w:color w:val="111111"/>
          <w:sz w:val="28"/>
          <w:szCs w:val="28"/>
          <w:lang w:eastAsia="ru-RU"/>
        </w:rPr>
        <w:t xml:space="preserve">пальчиков массажером</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i/>
          <w:iCs/>
          <w:color w:val="111111"/>
          <w:sz w:val="28"/>
          <w:szCs w:val="28"/>
          <w:lang w:eastAsia="ru-RU"/>
        </w:rPr>
        <w:t xml:space="preserve">«Су-джок»</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i/>
          <w:iCs/>
          <w:color w:val="111111"/>
          <w:sz w:val="28"/>
          <w:szCs w:val="28"/>
          <w:lang w:eastAsia="ru-RU"/>
        </w:rPr>
        <w:t xml:space="preserve">«Капуста»</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 Игра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«Помоги ёжику собрать все иголки»</w:t>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color w:val="111111"/>
          <w:sz w:val="28"/>
          <w:szCs w:val="28"/>
          <w:lang w:eastAsia="ru-RU"/>
        </w:rPr>
        <w:t xml:space="preserve">(</w:t>
      </w:r>
      <w:r>
        <w:rPr>
          <w:rFonts w:ascii="Times New Roman" w:hAnsi="Times New Roman" w:eastAsia="Times New Roman" w:cs="Times New Roman"/>
          <w:i/>
          <w:iCs/>
          <w:color w:val="111111"/>
          <w:sz w:val="28"/>
          <w:szCs w:val="28"/>
          <w:lang w:eastAsia="ru-RU"/>
        </w:rPr>
        <w:t xml:space="preserve">прищипни прищепки </w:t>
      </w:r>
      <w:r>
        <w:rPr>
          <w:rFonts w:ascii="Times New Roman" w:hAnsi="Times New Roman" w:eastAsia="Times New Roman" w:cs="Times New Roman"/>
          <w:i/>
          <w:iCs/>
          <w:color w:val="111111"/>
          <w:sz w:val="28"/>
          <w:szCs w:val="28"/>
          <w:lang w:eastAsia="ru-RU"/>
        </w:rPr>
        <w:t xml:space="preserve">«иголки»</w:t>
      </w:r>
      <w:r>
        <w:rPr>
          <w:rFonts w:ascii="Times New Roman" w:hAnsi="Times New Roman" w:eastAsia="Times New Roman" w:cs="Times New Roman"/>
          <w:i/>
          <w:iCs/>
          <w:color w:val="111111"/>
          <w:sz w:val="28"/>
          <w:szCs w:val="28"/>
          <w:lang w:eastAsia="ru-RU"/>
        </w:rPr>
        <w:t xml:space="preserve">).</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Четверг </w:t>
      </w:r>
      <w:r>
        <w:rPr>
          <w:rFonts w:ascii="Times New Roman" w:hAnsi="Times New Roman" w:eastAsia="Times New Roman" w:cs="Times New Roman"/>
          <w:b/>
          <w:bCs/>
          <w:i/>
          <w:iCs/>
          <w:color w:val="111111"/>
          <w:sz w:val="28"/>
          <w:szCs w:val="28"/>
          <w:lang w:eastAsia="ru-RU"/>
        </w:rPr>
        <w:t xml:space="preserve">(17.11.)</w:t>
      </w:r>
      <w:r/>
    </w:p>
    <w:p>
      <w:pPr>
        <w:pStyle w:val="655"/>
        <w:numPr>
          <w:ilvl w:val="0"/>
          <w:numId w:val="2"/>
        </w:num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Массаж </w:t>
      </w:r>
      <w:r>
        <w:rPr>
          <w:rFonts w:ascii="Times New Roman" w:hAnsi="Times New Roman" w:eastAsia="Times New Roman" w:cs="Times New Roman"/>
          <w:color w:val="111111"/>
          <w:sz w:val="28"/>
          <w:szCs w:val="28"/>
          <w:lang w:eastAsia="ru-RU"/>
        </w:rPr>
        <w:t xml:space="preserve">пальчиков</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i/>
          <w:iCs/>
          <w:color w:val="111111"/>
          <w:sz w:val="28"/>
          <w:szCs w:val="28"/>
          <w:lang w:eastAsia="ru-RU"/>
        </w:rPr>
        <w:t xml:space="preserve">«Сильные пальчики»</w:t>
      </w:r>
      <w:r/>
    </w:p>
    <w:p>
      <w:pPr>
        <w:pStyle w:val="655"/>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i/>
          <w:iCs/>
          <w:color w:val="111111"/>
          <w:sz w:val="28"/>
          <w:szCs w:val="28"/>
          <w:lang w:eastAsia="ru-RU"/>
        </w:rPr>
        <w:t xml:space="preserve">(нажимаем пальчикам</w:t>
      </w:r>
      <w:r>
        <w:rPr>
          <w:rFonts w:ascii="Times New Roman" w:hAnsi="Times New Roman" w:eastAsia="Times New Roman" w:cs="Times New Roman"/>
          <w:b/>
          <w:bCs/>
          <w:i/>
          <w:iCs/>
          <w:color w:val="111111"/>
          <w:sz w:val="28"/>
          <w:szCs w:val="28"/>
          <w:lang w:eastAsia="ru-RU"/>
        </w:rPr>
        <w:t xml:space="preserve">и</w:t>
      </w:r>
      <w:r>
        <w:rPr>
          <w:rFonts w:ascii="Times New Roman" w:hAnsi="Times New Roman" w:eastAsia="Times New Roman" w:cs="Times New Roman"/>
          <w:i/>
          <w:iCs/>
          <w:color w:val="111111"/>
          <w:sz w:val="28"/>
          <w:szCs w:val="28"/>
          <w:lang w:eastAsia="ru-RU"/>
        </w:rPr>
        <w:t xml:space="preserve"> на резиновый мячик с силой)</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«Зайка серенький сидит»</w:t>
      </w:r>
      <w:r>
        <w:rPr>
          <w:rFonts w:ascii="Times New Roman" w:hAnsi="Times New Roman" w:eastAsia="Times New Roman" w:cs="Times New Roman"/>
          <w:color w:val="111111"/>
          <w:sz w:val="28"/>
          <w:szCs w:val="28"/>
          <w:lang w:eastAsia="ru-RU"/>
        </w:rPr>
        <w:t xml:space="preserve">.</w:t>
      </w:r>
      <w:r/>
    </w:p>
    <w:p>
      <w:pPr>
        <w:ind w:firstLine="360"/>
        <w:spacing w:line="360" w:lineRule="auto"/>
        <w:shd w:val="clear" w:color="auto" w:fill="ffffff"/>
        <w:rPr>
          <w:color w:val="111111"/>
          <w:sz w:val="28"/>
          <w:szCs w:val="28"/>
        </w:rPr>
      </w:pPr>
      <w:r>
        <w:rPr>
          <w:rFonts w:ascii="Times New Roman" w:hAnsi="Times New Roman" w:eastAsia="Times New Roman" w:cs="Times New Roman"/>
          <w:color w:val="111111"/>
          <w:sz w:val="28"/>
          <w:szCs w:val="28"/>
          <w:lang w:eastAsia="ru-RU"/>
        </w:rPr>
        <w:t xml:space="preserve">3. </w:t>
      </w:r>
      <w:r>
        <w:rPr>
          <w:rFonts w:ascii="Times New Roman" w:hAnsi="Times New Roman" w:eastAsia="Times New Roman" w:cs="Times New Roman"/>
          <w:color w:val="111111"/>
          <w:sz w:val="28"/>
          <w:szCs w:val="28"/>
        </w:rPr>
        <w:t xml:space="preserve">Рисование кулачком</w:t>
      </w:r>
      <w:r>
        <w:rPr>
          <w:rFonts w:eastAsia="Times New Roman"/>
          <w:color w:val="111111"/>
          <w:sz w:val="28"/>
          <w:szCs w:val="28"/>
        </w:rPr>
        <w:t xml:space="preserve"> </w:t>
      </w:r>
      <w:r>
        <w:rPr>
          <w:rFonts w:ascii="Times New Roman" w:hAnsi="Times New Roman" w:eastAsia="Times New Roman" w:cs="Times New Roman"/>
          <w:color w:val="111111"/>
          <w:sz w:val="28"/>
          <w:szCs w:val="28"/>
          <w:lang w:eastAsia="ru-RU"/>
        </w:rPr>
        <w:t xml:space="preserve">«Цветочек для мамы»</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Пятница </w:t>
      </w:r>
      <w:r>
        <w:rPr>
          <w:rFonts w:ascii="Times New Roman" w:hAnsi="Times New Roman" w:eastAsia="Times New Roman" w:cs="Times New Roman"/>
          <w:b/>
          <w:bCs/>
          <w:i/>
          <w:iCs/>
          <w:color w:val="111111"/>
          <w:sz w:val="28"/>
          <w:szCs w:val="28"/>
          <w:lang w:eastAsia="ru-RU"/>
        </w:rPr>
        <w:t xml:space="preserve">(18.11.)</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Массаж </w:t>
      </w:r>
      <w:r>
        <w:rPr>
          <w:rFonts w:ascii="Times New Roman" w:hAnsi="Times New Roman" w:eastAsia="Times New Roman" w:cs="Times New Roman"/>
          <w:color w:val="111111"/>
          <w:sz w:val="28"/>
          <w:szCs w:val="28"/>
          <w:lang w:eastAsia="ru-RU"/>
        </w:rPr>
        <w:t xml:space="preserve">пальчиков мячиком</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 ёжиком</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«Снежок»</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 Рисование </w:t>
      </w:r>
      <w:r>
        <w:rPr>
          <w:rFonts w:ascii="Times New Roman" w:hAnsi="Times New Roman" w:eastAsia="Times New Roman" w:cs="Times New Roman"/>
          <w:color w:val="111111"/>
          <w:sz w:val="28"/>
          <w:szCs w:val="28"/>
          <w:lang w:eastAsia="ru-RU"/>
        </w:rPr>
        <w:t xml:space="preserve">пальчиком</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«Снег падает на дорож</w:t>
      </w:r>
      <w:r>
        <w:rPr>
          <w:rFonts w:ascii="Times New Roman" w:hAnsi="Times New Roman" w:eastAsia="Times New Roman" w:cs="Times New Roman"/>
          <w:color w:val="111111"/>
          <w:sz w:val="28"/>
          <w:szCs w:val="28"/>
          <w:lang w:eastAsia="ru-RU"/>
        </w:rPr>
        <w:t xml:space="preserve">ку»</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Понедельник </w:t>
      </w:r>
      <w:r>
        <w:rPr>
          <w:rFonts w:ascii="Times New Roman" w:hAnsi="Times New Roman" w:eastAsia="Times New Roman" w:cs="Times New Roman"/>
          <w:b/>
          <w:bCs/>
          <w:i/>
          <w:iCs/>
          <w:color w:val="111111"/>
          <w:sz w:val="28"/>
          <w:szCs w:val="28"/>
          <w:lang w:eastAsia="ru-RU"/>
        </w:rPr>
        <w:t xml:space="preserve">(21.11.)</w:t>
      </w:r>
      <w:r/>
    </w:p>
    <w:p>
      <w:pPr>
        <w:pStyle w:val="655"/>
        <w:numPr>
          <w:ilvl w:val="0"/>
          <w:numId w:val="5"/>
        </w:num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Массаж </w:t>
      </w:r>
      <w:r>
        <w:rPr>
          <w:rFonts w:ascii="Times New Roman" w:hAnsi="Times New Roman" w:eastAsia="Times New Roman" w:cs="Times New Roman"/>
          <w:color w:val="111111"/>
          <w:sz w:val="28"/>
          <w:szCs w:val="28"/>
          <w:lang w:eastAsia="ru-RU"/>
        </w:rPr>
        <w:t xml:space="preserve">пальчиков</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«Сухой бассейн»</w:t>
      </w:r>
      <w:r/>
    </w:p>
    <w:p>
      <w:pPr>
        <w:pStyle w:val="655"/>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i/>
          <w:iCs/>
          <w:color w:val="111111"/>
          <w:sz w:val="28"/>
          <w:szCs w:val="28"/>
          <w:lang w:eastAsia="ru-RU"/>
        </w:rPr>
        <w:t xml:space="preserve">(</w:t>
      </w:r>
      <w:r>
        <w:rPr>
          <w:rFonts w:ascii="Times New Roman" w:hAnsi="Times New Roman" w:eastAsia="Times New Roman" w:cs="Times New Roman"/>
          <w:color w:val="111111"/>
          <w:sz w:val="28"/>
          <w:szCs w:val="28"/>
          <w:lang w:eastAsia="ru-RU"/>
        </w:rPr>
        <w:t xml:space="preserve">перебираем</w:t>
      </w:r>
      <w:r>
        <w:rPr>
          <w:rFonts w:ascii="Times New Roman" w:hAnsi="Times New Roman" w:eastAsia="Times New Roman" w:cs="Times New Roman"/>
          <w:i/>
          <w:i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пальчиками фасоль)</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«Капуста»</w:t>
      </w:r>
      <w:r>
        <w:rPr>
          <w:rFonts w:ascii="Times New Roman" w:hAnsi="Times New Roman" w:eastAsia="Times New Roman" w:cs="Times New Roman"/>
          <w:color w:val="111111"/>
          <w:sz w:val="28"/>
          <w:szCs w:val="28"/>
          <w:lang w:eastAsia="ru-RU"/>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3. </w:t>
      </w:r>
      <w:r>
        <w:rPr>
          <w:rStyle w:val="654"/>
          <w:b w:val="0"/>
          <w:bCs w:val="0"/>
          <w:color w:val="111111"/>
          <w:sz w:val="28"/>
          <w:szCs w:val="28"/>
        </w:rPr>
        <w:t xml:space="preserve">Рисование ватной палочкой </w:t>
      </w:r>
      <w:r>
        <w:rPr>
          <w:color w:val="111111"/>
          <w:sz w:val="28"/>
          <w:szCs w:val="28"/>
        </w:rPr>
        <w:t xml:space="preserve">«Укрась платье кукле»</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Вторник </w:t>
      </w:r>
      <w:r>
        <w:rPr>
          <w:rFonts w:ascii="Times New Roman" w:hAnsi="Times New Roman" w:eastAsia="Times New Roman" w:cs="Times New Roman"/>
          <w:b/>
          <w:bCs/>
          <w:i/>
          <w:iCs/>
          <w:color w:val="111111"/>
          <w:sz w:val="28"/>
          <w:szCs w:val="28"/>
          <w:lang w:eastAsia="ru-RU"/>
        </w:rPr>
        <w:t xml:space="preserve">(22.11.)</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Массаж </w:t>
      </w:r>
      <w:r>
        <w:rPr>
          <w:rFonts w:ascii="Times New Roman" w:hAnsi="Times New Roman" w:eastAsia="Times New Roman" w:cs="Times New Roman"/>
          <w:color w:val="111111"/>
          <w:sz w:val="28"/>
          <w:szCs w:val="28"/>
          <w:lang w:eastAsia="ru-RU"/>
        </w:rPr>
        <w:t xml:space="preserve">пальчиков</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«Катаем карандашики»</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«Сидит белка на тележке»</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3. Игра </w:t>
      </w:r>
      <w:r>
        <w:rPr>
          <w:rFonts w:ascii="Times New Roman" w:hAnsi="Times New Roman" w:eastAsia="Times New Roman" w:cs="Times New Roman"/>
          <w:color w:val="111111"/>
          <w:sz w:val="28"/>
          <w:szCs w:val="28"/>
          <w:lang w:eastAsia="ru-RU"/>
        </w:rPr>
        <w:t xml:space="preserve">«Найди, что спряталось в фасоли»</w:t>
      </w:r>
      <w:r>
        <w:rPr>
          <w:rFonts w:ascii="Times New Roman" w:hAnsi="Times New Roman" w:eastAsia="Times New Roman" w:cs="Times New Roman"/>
          <w:color w:val="111111"/>
          <w:sz w:val="28"/>
          <w:szCs w:val="28"/>
          <w:lang w:eastAsia="ru-RU"/>
        </w:rPr>
        <w:t xml:space="preserve">.</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Среда </w:t>
      </w:r>
      <w:r>
        <w:rPr>
          <w:rFonts w:ascii="Times New Roman" w:hAnsi="Times New Roman" w:eastAsia="Times New Roman" w:cs="Times New Roman"/>
          <w:b/>
          <w:bCs/>
          <w:i/>
          <w:iCs/>
          <w:color w:val="111111"/>
          <w:sz w:val="28"/>
          <w:szCs w:val="28"/>
          <w:lang w:eastAsia="ru-RU"/>
        </w:rPr>
        <w:t xml:space="preserve">(23.11.)</w:t>
      </w:r>
      <w:r/>
    </w:p>
    <w:p>
      <w:pPr>
        <w:pStyle w:val="655"/>
        <w:numPr>
          <w:ilvl w:val="0"/>
          <w:numId w:val="6"/>
        </w:num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Массаж </w:t>
      </w:r>
      <w:r>
        <w:rPr>
          <w:rFonts w:ascii="Times New Roman" w:hAnsi="Times New Roman" w:eastAsia="Times New Roman" w:cs="Times New Roman"/>
          <w:color w:val="111111"/>
          <w:sz w:val="28"/>
          <w:szCs w:val="28"/>
          <w:lang w:eastAsia="ru-RU"/>
        </w:rPr>
        <w:t xml:space="preserve">пальчиков карандашами</w:t>
      </w:r>
      <w:r/>
    </w:p>
    <w:p>
      <w:pPr>
        <w:ind w:left="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i/>
          <w:iCs/>
          <w:color w:val="111111"/>
          <w:sz w:val="28"/>
          <w:szCs w:val="28"/>
          <w:lang w:eastAsia="ru-RU"/>
        </w:rPr>
        <w:t xml:space="preserve">(катаем карандаш между ладошками по всей длине </w:t>
      </w:r>
      <w:r>
        <w:rPr>
          <w:rFonts w:ascii="Times New Roman" w:hAnsi="Times New Roman" w:eastAsia="Times New Roman" w:cs="Times New Roman"/>
          <w:i/>
          <w:iCs/>
          <w:color w:val="111111"/>
          <w:sz w:val="28"/>
          <w:szCs w:val="28"/>
          <w:lang w:eastAsia="ru-RU"/>
        </w:rPr>
        <w:t xml:space="preserve">пальчиков</w:t>
      </w:r>
      <w:r>
        <w:rPr>
          <w:rFonts w:ascii="Times New Roman" w:hAnsi="Times New Roman" w:eastAsia="Times New Roman" w:cs="Times New Roman"/>
          <w:i/>
          <w:iCs/>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«Семья»</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i/>
          <w:iCs/>
          <w:color w:val="111111"/>
          <w:sz w:val="28"/>
          <w:szCs w:val="28"/>
          <w:lang w:eastAsia="ru-RU"/>
        </w:rPr>
      </w:pPr>
      <w:r>
        <w:rPr>
          <w:rFonts w:ascii="Times New Roman" w:hAnsi="Times New Roman" w:eastAsia="Times New Roman" w:cs="Times New Roman"/>
          <w:color w:val="111111"/>
          <w:sz w:val="28"/>
          <w:szCs w:val="28"/>
          <w:lang w:eastAsia="ru-RU"/>
        </w:rPr>
        <w:t xml:space="preserve">3. Рисование ладошками «Солнышко</w:t>
      </w:r>
      <w:r>
        <w:rPr>
          <w:rFonts w:ascii="Times New Roman" w:hAnsi="Times New Roman" w:eastAsia="Times New Roman" w:cs="Times New Roman"/>
          <w:color w:val="111111"/>
          <w:sz w:val="28"/>
          <w:szCs w:val="28"/>
          <w:lang w:eastAsia="ru-RU"/>
        </w:rPr>
        <w:t xml:space="preserve"> - лучики</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i/>
          <w:iCs/>
          <w:color w:val="111111"/>
          <w:sz w:val="28"/>
          <w:szCs w:val="28"/>
          <w:lang w:eastAsia="ru-RU"/>
        </w:rPr>
        <w:t xml:space="preserve">коллективная работа</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Четверг </w:t>
      </w:r>
      <w:r>
        <w:rPr>
          <w:rFonts w:ascii="Times New Roman" w:hAnsi="Times New Roman" w:eastAsia="Times New Roman" w:cs="Times New Roman"/>
          <w:b/>
          <w:bCs/>
          <w:color w:val="111111"/>
          <w:sz w:val="28"/>
          <w:szCs w:val="28"/>
          <w:lang w:eastAsia="ru-RU"/>
        </w:rPr>
        <w:t xml:space="preserve">(24.11.)</w:t>
      </w:r>
      <w:r/>
    </w:p>
    <w:p>
      <w:pPr>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1. Массаж </w:t>
      </w:r>
      <w:r>
        <w:rPr>
          <w:rFonts w:ascii="Times New Roman" w:hAnsi="Times New Roman" w:eastAsia="Times New Roman" w:cs="Times New Roman"/>
          <w:color w:val="111111"/>
          <w:sz w:val="28"/>
          <w:szCs w:val="28"/>
          <w:lang w:eastAsia="ru-RU"/>
        </w:rPr>
        <w:t xml:space="preserve">пальчиков</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«Сухой бассейн»</w:t>
      </w:r>
      <w:r>
        <w:rPr>
          <w:rFonts w:ascii="Times New Roman" w:hAnsi="Times New Roman" w:eastAsia="Times New Roman" w:cs="Times New Roman"/>
          <w:color w:val="111111"/>
          <w:sz w:val="28"/>
          <w:szCs w:val="28"/>
          <w:lang w:eastAsia="ru-RU"/>
        </w:rPr>
        <w:t xml:space="preserve"> </w:t>
      </w:r>
      <w:r>
        <w:rPr>
          <w:rFonts w:ascii="Times New Roman" w:hAnsi="Times New Roman" w:eastAsia="Times New Roman" w:cs="Times New Roman"/>
          <w:i/>
          <w:iCs/>
          <w:color w:val="111111"/>
          <w:sz w:val="28"/>
          <w:szCs w:val="28"/>
          <w:lang w:eastAsia="ru-RU"/>
        </w:rPr>
        <w:t xml:space="preserve">(перебираем пальчиками фасоль)</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«Замок»</w:t>
      </w:r>
      <w:r>
        <w:rPr>
          <w:rFonts w:ascii="Times New Roman" w:hAnsi="Times New Roman" w:eastAsia="Times New Roman" w:cs="Times New Roman"/>
          <w:color w:val="111111"/>
          <w:sz w:val="28"/>
          <w:szCs w:val="28"/>
          <w:lang w:eastAsia="ru-RU"/>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3. </w:t>
      </w:r>
      <w:r>
        <w:rPr>
          <w:rStyle w:val="654"/>
          <w:b w:val="0"/>
          <w:bCs w:val="0"/>
          <w:color w:val="111111"/>
          <w:sz w:val="28"/>
          <w:szCs w:val="28"/>
        </w:rPr>
        <w:t xml:space="preserve">Рисование</w:t>
      </w:r>
      <w:r>
        <w:rPr>
          <w:color w:val="111111"/>
          <w:sz w:val="28"/>
          <w:szCs w:val="28"/>
        </w:rPr>
        <w:t xml:space="preserve"> поролоновыми подушечками. </w:t>
      </w:r>
      <w:r>
        <w:rPr>
          <w:color w:val="111111"/>
          <w:sz w:val="28"/>
          <w:szCs w:val="28"/>
        </w:rPr>
        <w:t xml:space="preserve">«Репка»</w:t>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Пятница </w:t>
      </w:r>
      <w:r>
        <w:rPr>
          <w:rFonts w:ascii="Times New Roman" w:hAnsi="Times New Roman" w:eastAsia="Times New Roman" w:cs="Times New Roman"/>
          <w:b/>
          <w:bCs/>
          <w:i/>
          <w:iCs/>
          <w:color w:val="111111"/>
          <w:sz w:val="28"/>
          <w:szCs w:val="28"/>
          <w:lang w:eastAsia="ru-RU"/>
        </w:rPr>
        <w:t xml:space="preserve">(25.11.)</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1. Массаж </w:t>
      </w:r>
      <w:r>
        <w:rPr>
          <w:rFonts w:ascii="Times New Roman" w:hAnsi="Times New Roman" w:eastAsia="Times New Roman" w:cs="Times New Roman"/>
          <w:color w:val="111111"/>
          <w:sz w:val="28"/>
          <w:szCs w:val="28"/>
          <w:lang w:eastAsia="ru-RU"/>
        </w:rPr>
        <w:t xml:space="preserve">пальчиков мячиком — ёжиком</w:t>
      </w:r>
      <w:r>
        <w:rPr>
          <w:rFonts w:ascii="Times New Roman" w:hAnsi="Times New Roman" w:eastAsia="Times New Roman" w:cs="Times New Roman"/>
          <w:color w:val="111111"/>
          <w:sz w:val="28"/>
          <w:szCs w:val="28"/>
          <w:lang w:eastAsia="ru-RU"/>
        </w:rPr>
        <w:t xml:space="preserve">.</w:t>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 xml:space="preserve">2. </w:t>
      </w:r>
      <w:r>
        <w:rPr>
          <w:rFonts w:ascii="Times New Roman" w:hAnsi="Times New Roman" w:eastAsia="Times New Roman" w:cs="Times New Roman"/>
          <w:color w:val="111111"/>
          <w:sz w:val="28"/>
          <w:szCs w:val="28"/>
          <w:lang w:eastAsia="ru-RU"/>
        </w:rPr>
        <w:t xml:space="preserve">Пальчиковая гимнастика</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color w:val="111111"/>
          <w:sz w:val="28"/>
          <w:szCs w:val="28"/>
          <w:lang w:eastAsia="ru-RU"/>
        </w:rPr>
        <w:t xml:space="preserve">«Этот пальчик хочет спать»</w:t>
      </w:r>
      <w:r>
        <w:rPr>
          <w:rFonts w:ascii="Times New Roman" w:hAnsi="Times New Roman" w:eastAsia="Times New Roman" w:cs="Times New Roman"/>
          <w:color w:val="111111"/>
          <w:sz w:val="28"/>
          <w:szCs w:val="28"/>
          <w:lang w:eastAsia="ru-RU"/>
        </w:rPr>
        <w:t xml:space="preserve">.</w:t>
      </w:r>
      <w:r/>
    </w:p>
    <w:p>
      <w:pPr>
        <w:ind w:firstLine="360"/>
        <w:spacing w:line="360" w:lineRule="auto"/>
        <w:shd w:val="clear" w:color="auto" w:fill="ffffff"/>
        <w:rPr>
          <w:rFonts w:ascii="Times New Roman" w:hAnsi="Times New Roman" w:cs="Times New Roman"/>
          <w:color w:val="111111"/>
          <w:sz w:val="28"/>
          <w:szCs w:val="28"/>
        </w:rPr>
      </w:pPr>
      <w:r>
        <w:rPr>
          <w:rFonts w:ascii="Times New Roman" w:hAnsi="Times New Roman" w:eastAsia="Times New Roman" w:cs="Times New Roman"/>
          <w:color w:val="111111"/>
          <w:sz w:val="28"/>
          <w:szCs w:val="28"/>
          <w:lang w:eastAsia="ru-RU"/>
        </w:rPr>
        <w:t xml:space="preserve">3. </w:t>
      </w:r>
      <w:r>
        <w:rPr>
          <w:rFonts w:ascii="Times New Roman" w:hAnsi="Times New Roman" w:eastAsia="Times New Roman" w:cs="Times New Roman"/>
          <w:color w:val="111111"/>
          <w:sz w:val="28"/>
          <w:szCs w:val="28"/>
        </w:rPr>
        <w:t xml:space="preserve">Рисование на подносе с крупой (манка)</w:t>
      </w:r>
      <w:r/>
    </w:p>
    <w:p>
      <w:pPr>
        <w:ind w:firstLine="360"/>
        <w:spacing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36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b/>
          <w:bCs/>
          <w:color w:val="111111"/>
          <w:sz w:val="28"/>
          <w:szCs w:val="28"/>
        </w:rPr>
        <w:t xml:space="preserve">1.</w:t>
      </w:r>
      <w:r>
        <w:rPr>
          <w:rFonts w:ascii="Times New Roman" w:hAnsi="Times New Roman" w:eastAsia="Times New Roman" w:cs="Times New Roman"/>
          <w:b/>
          <w:bCs/>
          <w:color w:val="111111"/>
          <w:sz w:val="28"/>
          <w:szCs w:val="28"/>
          <w:lang w:eastAsia="ru-RU"/>
        </w:rPr>
        <w:t xml:space="preserve"> Рисование пальчиком</w:t>
      </w: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b/>
          <w:bCs/>
          <w:color w:val="111111"/>
          <w:sz w:val="28"/>
          <w:szCs w:val="28"/>
          <w:lang w:eastAsia="ru-RU"/>
        </w:rPr>
        <w:t xml:space="preserve">«Помоги собачке найти дорожку к домику»</w:t>
      </w:r>
      <w:r/>
    </w:p>
    <w:p>
      <w:pPr>
        <w:pStyle w:val="653"/>
        <w:spacing w:before="0" w:beforeAutospacing="0" w:after="0" w:afterAutospacing="0"/>
        <w:shd w:val="clear" w:color="auto" w:fill="ffffff"/>
        <w:rPr>
          <w:b/>
          <w:bCs/>
          <w:color w:val="111111"/>
          <w:sz w:val="28"/>
          <w:szCs w:val="28"/>
        </w:rPr>
      </w:pPr>
      <w:r>
        <w:rPr>
          <w:b/>
          <w:bCs/>
          <w:color w:val="111111"/>
          <w:sz w:val="28"/>
          <w:szCs w:val="28"/>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-280035</wp:posOffset>
                </wp:positionH>
                <wp:positionV relativeFrom="paragraph">
                  <wp:posOffset>183515</wp:posOffset>
                </wp:positionV>
                <wp:extent cx="2784475" cy="2881630"/>
                <wp:effectExtent l="0" t="0" r="0" b="0"/>
                <wp:wrapThrough wrapText="bothSides">
                  <wp:wrapPolygon edited="1">
                    <wp:start x="0" y="0"/>
                    <wp:lineTo x="0" y="21419"/>
                    <wp:lineTo x="21428" y="21419"/>
                    <wp:lineTo x="21428" y="0"/>
                    <wp:lineTo x="0" y="0"/>
                  </wp:wrapPolygon>
                </wp:wrapThrough>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rcRect l="0" t="18759" r="7962" b="9813"/>
                        <a:stretch/>
                      </pic:blipFill>
                      <pic:spPr bwMode="auto">
                        <a:xfrm>
                          <a:off x="0" y="0"/>
                          <a:ext cx="2784475" cy="2881630"/>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4384;o:allowoverlap:true;o:allowincell:true;mso-position-horizontal-relative:text;margin-left:-22.1pt;mso-position-horizontal:absolute;mso-position-vertical-relative:text;margin-top:14.4pt;mso-position-vertical:absolute;width:219.2pt;height:226.9pt;mso-wrap-distance-left:9.0pt;mso-wrap-distance-top:0.0pt;mso-wrap-distance-right:9.0pt;mso-wrap-distance-bottom:0.0pt;" wrapcoords="0 0 0 99162 99204 99162 99204 0 0 0" stroked="f">
                <v:path textboxrect="0,0,0,0"/>
                <w10:wrap type="through"/>
                <v:imagedata r:id="rId9" o:title=""/>
              </v:shape>
            </w:pict>
          </mc:Fallback>
        </mc:AlternateContent>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column">
                  <wp:posOffset>3110865</wp:posOffset>
                </wp:positionH>
                <wp:positionV relativeFrom="paragraph">
                  <wp:posOffset>35560</wp:posOffset>
                </wp:positionV>
                <wp:extent cx="2691130" cy="2881630"/>
                <wp:effectExtent l="0" t="0" r="0" b="0"/>
                <wp:wrapThrough wrapText="bothSides">
                  <wp:wrapPolygon edited="1">
                    <wp:start x="0" y="0"/>
                    <wp:lineTo x="0" y="21419"/>
                    <wp:lineTo x="21406" y="21419"/>
                    <wp:lineTo x="21406" y="0"/>
                    <wp:lineTo x="0" y="0"/>
                  </wp:wrapPolygon>
                </wp:wrapThrough>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a:off x="0" y="0"/>
                          <a:ext cx="2691130" cy="288163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5408;o:allowoverlap:true;o:allowincell:true;mso-position-horizontal-relative:text;margin-left:244.9pt;mso-position-horizontal:absolute;mso-position-vertical-relative:text;margin-top:2.8pt;mso-position-vertical:absolute;width:211.9pt;height:226.9pt;mso-wrap-distance-left:9.0pt;mso-wrap-distance-top:0.0pt;mso-wrap-distance-right:9.0pt;mso-wrap-distance-bottom:0.0pt;" wrapcoords="0 0 0 99162 99102 99162 99102 0 0 0" stroked="false">
                <v:path textboxrect="0,0,0,0"/>
                <w10:wrap type="through"/>
                <v:imagedata r:id="rId10" o:title=""/>
              </v:shape>
            </w:pict>
          </mc:Fallback>
        </mc:AlternateContent>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36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pStyle w:val="653"/>
        <w:numPr>
          <w:ilvl w:val="0"/>
          <w:numId w:val="6"/>
        </w:numPr>
        <w:spacing w:before="0" w:beforeAutospacing="0" w:after="0" w:afterAutospacing="0"/>
        <w:shd w:val="clear" w:color="auto" w:fill="ffffff"/>
        <w:rPr>
          <w:b/>
          <w:bCs/>
          <w:color w:val="111111"/>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-286252</wp:posOffset>
                </wp:positionH>
                <wp:positionV relativeFrom="paragraph">
                  <wp:posOffset>307340</wp:posOffset>
                </wp:positionV>
                <wp:extent cx="5940425" cy="4620126"/>
                <wp:effectExtent l="0" t="0" r="3175" b="9525"/>
                <wp:wrapThrough wrapText="bothSides">
                  <wp:wrapPolygon edited="1">
                    <wp:start x="0" y="0"/>
                    <wp:lineTo x="0" y="21555"/>
                    <wp:lineTo x="21542" y="21555"/>
                    <wp:lineTo x="21542" y="0"/>
                    <wp:lineTo x="0"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
                        <a:srcRect l="0" t="0" r="0" b="37255"/>
                        <a:stretch/>
                      </pic:blipFill>
                      <pic:spPr bwMode="auto">
                        <a:xfrm>
                          <a:off x="0" y="0"/>
                          <a:ext cx="5940425" cy="4620126"/>
                        </a:xfrm>
                        <a:prstGeom prst="rect">
                          <a:avLst/>
                        </a:prstGeom>
                        <a:ln>
                          <a:noFill/>
                          <a:miter/>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6432;o:allowoverlap:true;o:allowincell:true;mso-position-horizontal-relative:text;margin-left:-22.5pt;mso-position-horizontal:absolute;mso-position-vertical-relative:text;margin-top:24.2pt;mso-position-vertical:absolute;width:467.8pt;height:363.8pt;mso-wrap-distance-left:9.0pt;mso-wrap-distance-top:0.0pt;mso-wrap-distance-right:9.0pt;mso-wrap-distance-bottom:0.0pt;" wrapcoords="0 0 0 99792 99731 99792 99731 0 0 0" stroked="f">
                <v:path textboxrect="0,0,0,0"/>
                <w10:wrap type="through"/>
                <v:imagedata r:id="rId11" o:title=""/>
              </v:shape>
            </w:pict>
          </mc:Fallback>
        </mc:AlternateContent>
      </w:r>
      <w:r>
        <w:rPr>
          <w:b/>
          <w:bCs/>
          <w:color w:val="111111"/>
          <w:sz w:val="28"/>
          <w:szCs w:val="28"/>
        </w:rPr>
        <w:t xml:space="preserve">Рисование </w:t>
      </w:r>
      <w:r>
        <w:rPr>
          <w:rStyle w:val="654"/>
          <w:color w:val="111111"/>
          <w:sz w:val="28"/>
          <w:szCs w:val="28"/>
        </w:rPr>
        <w:t xml:space="preserve">ватной палочкой</w:t>
      </w:r>
      <w:r>
        <w:rPr>
          <w:rStyle w:val="654"/>
          <w:b w:val="0"/>
          <w:bCs w:val="0"/>
          <w:color w:val="111111"/>
          <w:sz w:val="28"/>
          <w:szCs w:val="28"/>
        </w:rPr>
        <w:t xml:space="preserve"> </w:t>
      </w:r>
      <w:r>
        <w:rPr>
          <w:b/>
          <w:bCs/>
          <w:color w:val="111111"/>
          <w:sz w:val="28"/>
          <w:szCs w:val="28"/>
        </w:rPr>
        <w:t xml:space="preserve">«Зернышки для мышки»</w:t>
      </w:r>
      <w:r/>
    </w:p>
    <w:p>
      <w:pPr>
        <w:ind w:left="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left="360"/>
        <w:spacing w:after="0" w:line="240" w:lineRule="auto"/>
        <w:shd w:val="clear" w:color="auto" w:fill="ffffff"/>
        <w:rPr>
          <w:rFonts w:ascii="Arial" w:hAnsi="Arial" w:eastAsia="Times New Roman" w:cs="Arial"/>
          <w:color w:val="111111"/>
          <w:sz w:val="27"/>
          <w:szCs w:val="27"/>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w:rPr>
          <w:rFonts w:ascii="Times New Roman" w:hAnsi="Times New Roman" w:eastAsia="Times New Roman" w:cs="Times New Roman"/>
          <w:b/>
          <w:bCs/>
          <w:color w:val="111111"/>
          <w:sz w:val="28"/>
          <w:szCs w:val="28"/>
          <w:highlight w:val="none"/>
          <w:lang w:eastAsia="ru-RU"/>
        </w:rPr>
      </w:r>
      <w:r>
        <w:rPr>
          <w:rFonts w:ascii="Times New Roman" w:hAnsi="Times New Roman" w:eastAsia="Times New Roman" w:cs="Times New Roman"/>
          <w:b/>
          <w:bCs/>
          <w:color w:val="111111"/>
          <w:sz w:val="28"/>
          <w:szCs w:val="28"/>
          <w:highlight w:val="none"/>
          <w:lang w:eastAsia="ru-RU"/>
        </w:rPr>
      </w:r>
    </w:p>
    <w:p>
      <w:pPr>
        <w:ind w:left="360"/>
        <w:spacing w:after="0" w:line="240" w:lineRule="auto"/>
        <w:shd w:val="clear" w:color="auto" w:fill="ffffff"/>
        <w:rPr>
          <w:rFonts w:ascii="Times New Roman" w:hAnsi="Times New Roman" w:eastAsia="Times New Roman" w:cs="Times New Roman"/>
          <w:b/>
          <w:bCs/>
          <w:color w:val="111111"/>
          <w:sz w:val="28"/>
          <w:szCs w:val="28"/>
          <w:highlight w:val="none"/>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0" locked="0" layoutInCell="1" allowOverlap="1">
                <wp:simplePos x="0" y="0"/>
                <wp:positionH relativeFrom="column">
                  <wp:posOffset>-791210</wp:posOffset>
                </wp:positionH>
                <wp:positionV relativeFrom="paragraph">
                  <wp:posOffset>325120</wp:posOffset>
                </wp:positionV>
                <wp:extent cx="3320415" cy="2959735"/>
                <wp:effectExtent l="0" t="0" r="0" b="0"/>
                <wp:wrapThrough wrapText="bothSides">
                  <wp:wrapPolygon edited="1">
                    <wp:start x="0" y="0"/>
                    <wp:lineTo x="0" y="21410"/>
                    <wp:lineTo x="21439" y="21410"/>
                    <wp:lineTo x="21439" y="0"/>
                    <wp:lineTo x="0" y="0"/>
                  </wp:wrapPolygon>
                </wp:wrapThrough>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
                        <a:srcRect l="8465" t="24291" r="0" b="18730"/>
                        <a:stretch/>
                      </pic:blipFill>
                      <pic:spPr bwMode="auto">
                        <a:xfrm>
                          <a:off x="0" y="0"/>
                          <a:ext cx="3320415" cy="295973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80768;o:allowoverlap:true;o:allowincell:true;mso-position-horizontal-relative:text;margin-left:-62.3pt;mso-position-horizontal:absolute;mso-position-vertical-relative:text;margin-top:25.6pt;mso-position-vertical:absolute;width:261.4pt;height:233.0pt;mso-wrap-distance-left:9.0pt;mso-wrap-distance-top:0.0pt;mso-wrap-distance-right:9.0pt;mso-wrap-distance-bottom:0.0pt;" wrapcoords="0 0 0 99120 99255 99120 99255 0 0 0" stroked="f">
                <v:path textboxrect="0,0,0,0"/>
                <w10:wrap type="through"/>
                <v:imagedata r:id="rId12" o:title=""/>
              </v:shape>
            </w:pict>
          </mc:Fallback>
        </mc:AlternateContent>
      </w:r>
      <w:r>
        <w:rPr>
          <w:rFonts w:ascii="Times New Roman" w:hAnsi="Times New Roman" w:eastAsia="Times New Roman" w:cs="Times New Roman"/>
          <w:b/>
          <w:bCs/>
          <w:color w:val="111111"/>
          <w:sz w:val="28"/>
          <w:szCs w:val="28"/>
          <w:lang w:eastAsia="ru-RU"/>
        </w:rPr>
        <w:t xml:space="preserve">3.Рисование кулачком «Цветочек для мамы»</w:t>
      </w:r>
      <w: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column">
                  <wp:posOffset>2986405</wp:posOffset>
                </wp:positionH>
                <wp:positionV relativeFrom="paragraph">
                  <wp:posOffset>90905</wp:posOffset>
                </wp:positionV>
                <wp:extent cx="3158490" cy="2814955"/>
                <wp:effectExtent l="0" t="0" r="3810" b="4445"/>
                <wp:wrapThrough wrapText="bothSides">
                  <wp:wrapPolygon edited="1">
                    <wp:start x="0" y="0"/>
                    <wp:lineTo x="0" y="21488"/>
                    <wp:lineTo x="21496" y="21488"/>
                    <wp:lineTo x="21496" y="0"/>
                    <wp:lineTo x="0" y="0"/>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
                        <a:srcRect l="0" t="21105" r="0" b="12986"/>
                        <a:stretch/>
                      </pic:blipFill>
                      <pic:spPr bwMode="auto">
                        <a:xfrm>
                          <a:off x="0" y="0"/>
                          <a:ext cx="3158490" cy="281495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81792;o:allowoverlap:true;o:allowincell:true;mso-position-horizontal-relative:text;margin-left:235.1pt;mso-position-horizontal:absolute;mso-position-vertical-relative:text;margin-top:7.2pt;mso-position-vertical:absolute;width:248.7pt;height:221.6pt;mso-wrap-distance-left:9.0pt;mso-wrap-distance-top:0.0pt;mso-wrap-distance-right:9.0pt;mso-wrap-distance-bottom:0.0pt;" wrapcoords="0 0 0 99481 99519 99481 99519 0 0 0" stroked="f">
                <v:path textboxrect="0,0,0,0"/>
                <w10:wrap type="through"/>
                <v:imagedata r:id="rId13" o:title=""/>
              </v:shape>
            </w:pict>
          </mc:Fallback>
        </mc:AlternateContent>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360" w:lineRule="auto"/>
        <w:shd w:val="clear" w:color="auto" w:fill="ffffff"/>
        <w:rPr>
          <w:rStyle w:val="654"/>
          <w:rFonts w:ascii="Times New Roman" w:hAnsi="Times New Roman" w:cs="Times New Roman"/>
          <w:color w:val="111111"/>
          <w:sz w:val="28"/>
          <w:szCs w:val="28"/>
        </w:rPr>
      </w:pPr>
      <w:r>
        <w:rPr>
          <w:rFonts w:ascii="Times New Roman" w:hAnsi="Times New Roman" w:cs="Times New Roman"/>
          <w:color w:val="111111"/>
          <w:sz w:val="28"/>
          <w:szCs w:val="28"/>
        </w:rPr>
      </w:r>
      <w:r/>
    </w:p>
    <w:p>
      <w:pPr>
        <w:ind w:firstLine="360"/>
        <w:spacing w:after="0" w:line="360" w:lineRule="auto"/>
        <w:shd w:val="clear" w:color="auto" w:fill="ffffff"/>
        <w:rPr>
          <w:rStyle w:val="654"/>
          <w:rFonts w:ascii="Times New Roman" w:hAnsi="Times New Roman" w:cs="Times New Roman"/>
          <w:color w:val="111111"/>
          <w:sz w:val="28"/>
          <w:szCs w:val="28"/>
        </w:rPr>
      </w:pPr>
      <w:r>
        <w:rPr>
          <w:rFonts w:ascii="Times New Roman" w:hAnsi="Times New Roman" w:cs="Times New Roman"/>
          <w:color w:val="111111"/>
          <w:sz w:val="28"/>
          <w:szCs w:val="28"/>
        </w:rPr>
      </w:r>
      <w:r/>
    </w:p>
    <w:p>
      <w:pPr>
        <w:ind w:firstLine="360"/>
        <w:spacing w:after="0" w:line="360" w:lineRule="auto"/>
        <w:shd w:val="clear" w:color="auto" w:fill="ffffff"/>
        <w:rPr>
          <w:rFonts w:ascii="Times New Roman" w:hAnsi="Times New Roman" w:eastAsia="Times New Roman" w:cs="Times New Roman"/>
          <w:b/>
          <w:bCs/>
          <w:color w:val="111111"/>
          <w:sz w:val="28"/>
          <w:szCs w:val="28"/>
          <w:lang w:eastAsia="ru-RU"/>
        </w:rPr>
      </w:pPr>
      <w:r>
        <w:rPr>
          <w:rStyle w:val="654"/>
          <w:rFonts w:ascii="Times New Roman" w:hAnsi="Times New Roman" w:cs="Times New Roman"/>
          <w:color w:val="111111"/>
          <w:sz w:val="28"/>
          <w:szCs w:val="28"/>
        </w:rPr>
        <w:t xml:space="preserve">4.</w:t>
      </w:r>
      <w:r>
        <w:rPr>
          <w:rStyle w:val="654"/>
          <w:color w:val="111111"/>
          <w:sz w:val="28"/>
          <w:szCs w:val="28"/>
        </w:rPr>
        <w:t xml:space="preserve"> </w:t>
      </w:r>
      <w:r>
        <w:rPr>
          <w:rFonts w:ascii="Times New Roman" w:hAnsi="Times New Roman" w:eastAsia="Times New Roman" w:cs="Times New Roman"/>
          <w:b/>
          <w:bCs/>
          <w:color w:val="111111"/>
          <w:sz w:val="28"/>
          <w:szCs w:val="28"/>
          <w:lang w:eastAsia="ru-RU"/>
        </w:rPr>
        <w:t xml:space="preserve">Рисование </w:t>
      </w:r>
      <w:r>
        <w:rPr>
          <w:rFonts w:ascii="Times New Roman" w:hAnsi="Times New Roman" w:eastAsia="Times New Roman" w:cs="Times New Roman"/>
          <w:b/>
          <w:bCs/>
          <w:color w:val="111111"/>
          <w:sz w:val="28"/>
          <w:szCs w:val="28"/>
          <w:lang w:eastAsia="ru-RU"/>
        </w:rPr>
        <w:t xml:space="preserve">пальчиком «Снег падает на дорожку</w:t>
      </w:r>
      <w:r/>
    </w:p>
    <w:p>
      <w:pPr>
        <w:spacing w:after="0" w:line="240" w:lineRule="auto"/>
        <w:rPr>
          <w:rFonts w:ascii="Arial" w:hAnsi="Arial" w:eastAsia="Times New Roman" w:cs="Arial"/>
          <w:color w:val="111111"/>
          <w:sz w:val="27"/>
          <w:szCs w:val="27"/>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column">
                  <wp:posOffset>-265430</wp:posOffset>
                </wp:positionH>
                <wp:positionV relativeFrom="paragraph">
                  <wp:posOffset>81280</wp:posOffset>
                </wp:positionV>
                <wp:extent cx="5566410" cy="4105275"/>
                <wp:effectExtent l="0" t="0" r="0" b="9525"/>
                <wp:wrapThrough wrapText="bothSides">
                  <wp:wrapPolygon edited="1">
                    <wp:start x="0" y="0"/>
                    <wp:lineTo x="0" y="21550"/>
                    <wp:lineTo x="21511" y="21550"/>
                    <wp:lineTo x="21511" y="0"/>
                    <wp:lineTo x="0" y="0"/>
                  </wp:wrapPolygon>
                </wp:wrapThrough>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rcRect l="0" t="22127" r="0" b="4114"/>
                        <a:stretch/>
                      </pic:blipFill>
                      <pic:spPr bwMode="auto">
                        <a:xfrm>
                          <a:off x="0" y="0"/>
                          <a:ext cx="5566410" cy="410527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7456;o:allowoverlap:true;o:allowincell:true;mso-position-horizontal-relative:text;margin-left:-20.9pt;mso-position-horizontal:absolute;mso-position-vertical-relative:text;margin-top:6.4pt;mso-position-vertical:absolute;width:438.3pt;height:323.2pt;mso-wrap-distance-left:9.0pt;mso-wrap-distance-top:0.0pt;mso-wrap-distance-right:9.0pt;mso-wrap-distance-bottom:0.0pt;" wrapcoords="0 0 0 99769 99588 99769 99588 0 0 0" stroked="f">
                <v:path textboxrect="0,0,0,0"/>
                <w10:wrap type="through"/>
                <v:imagedata r:id="rId14" o:title=""/>
              </v:shape>
            </w:pict>
          </mc:Fallback>
        </mc:AlternateContent>
      </w:r>
      <w:r/>
    </w:p>
    <w:p>
      <w:pPr>
        <w:spacing w:after="0" w:line="240" w:lineRule="auto"/>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240" w:lineRule="auto"/>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 </w:t>
      </w:r>
      <w:r/>
    </w:p>
    <w:p>
      <w:pPr>
        <w:spacing w:after="0" w:line="240" w:lineRule="auto"/>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240" w:lineRule="auto"/>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spacing w:after="0" w:line="240" w:lineRule="auto"/>
        <w:rPr>
          <w:rStyle w:val="654"/>
          <w:rFonts w:ascii="Times New Roman" w:hAnsi="Times New Roman" w:cs="Times New Roman"/>
          <w:color w:val="111111"/>
          <w:sz w:val="28"/>
          <w:szCs w:val="28"/>
        </w:rPr>
      </w:pPr>
      <w:r>
        <w:rPr>
          <w:rFonts w:ascii="Times New Roman" w:hAnsi="Times New Roman" w:cs="Times New Roman"/>
          <w:color w:val="111111"/>
          <w:sz w:val="28"/>
          <w:szCs w:val="28"/>
        </w:rPr>
      </w:r>
      <w:r/>
    </w:p>
    <w:p>
      <w:pPr>
        <w:spacing w:after="0" w:line="240" w:lineRule="auto"/>
        <w:rPr>
          <w:rStyle w:val="654"/>
          <w:rFonts w:ascii="Times New Roman" w:hAnsi="Times New Roman" w:cs="Times New Roman"/>
          <w:color w:val="111111"/>
          <w:sz w:val="28"/>
          <w:szCs w:val="28"/>
        </w:rPr>
      </w:pPr>
      <w:r>
        <w:rPr>
          <w:rFonts w:ascii="Times New Roman" w:hAnsi="Times New Roman" w:cs="Times New Roman"/>
          <w:color w:val="111111"/>
          <w:sz w:val="28"/>
          <w:szCs w:val="28"/>
        </w:rPr>
      </w:r>
      <w:r/>
    </w:p>
    <w:p>
      <w:pPr>
        <w:spacing w:after="0" w:line="240" w:lineRule="auto"/>
        <w:rPr>
          <w:rFonts w:ascii="Times New Roman" w:hAnsi="Times New Roman" w:eastAsia="Times New Roman" w:cs="Times New Roman"/>
          <w:b/>
          <w:bCs/>
          <w:sz w:val="28"/>
          <w:szCs w:val="28"/>
          <w:lang w:eastAsia="ru-RU"/>
        </w:rPr>
      </w:pPr>
      <w:r>
        <w:rPr>
          <w:rStyle w:val="654"/>
          <w:rFonts w:ascii="Times New Roman" w:hAnsi="Times New Roman" w:cs="Times New Roman"/>
          <w:color w:val="111111"/>
          <w:sz w:val="28"/>
          <w:szCs w:val="28"/>
        </w:rPr>
        <w:t xml:space="preserve">5. </w:t>
      </w:r>
      <w:r>
        <w:rPr>
          <w:rStyle w:val="654"/>
          <w:rFonts w:ascii="Times New Roman" w:hAnsi="Times New Roman" w:cs="Times New Roman"/>
          <w:color w:val="111111"/>
          <w:sz w:val="28"/>
          <w:szCs w:val="28"/>
        </w:rPr>
        <w:t xml:space="preserve">Рисование ватной палочкой </w:t>
      </w:r>
      <w:r>
        <w:rPr>
          <w:rFonts w:ascii="Times New Roman" w:hAnsi="Times New Roman" w:cs="Times New Roman"/>
          <w:b/>
          <w:bCs/>
          <w:color w:val="111111"/>
          <w:sz w:val="28"/>
          <w:szCs w:val="28"/>
        </w:rPr>
        <w:t xml:space="preserve">«Укрась платье кукле»</w:t>
      </w:r>
      <w:r>
        <w:rPr>
          <w:rFonts w:ascii="Times New Roman" w:hAnsi="Times New Roman" w:cs="Times New Roman"/>
          <w:b/>
          <w:bCs/>
          <w:color w:val="111111"/>
          <w:sz w:val="28"/>
          <w:szCs w:val="28"/>
        </w:rPr>
        <w:t xml:space="preserve">.</w:t>
      </w:r>
      <w:r/>
    </w:p>
    <w:p>
      <w:pPr>
        <w:ind w:firstLine="360"/>
        <w:spacing w:after="0" w:line="240" w:lineRule="auto"/>
        <w:shd w:val="clear" w:color="auto" w:fill="ffffff"/>
        <w:rPr>
          <w:rFonts w:ascii="Times New Roman" w:hAnsi="Times New Roman" w:eastAsia="Times New Roman" w:cs="Times New Roman"/>
          <w:b/>
          <w:bCs/>
          <w:color w:val="111111"/>
          <w:sz w:val="27"/>
          <w:szCs w:val="27"/>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column">
                  <wp:posOffset>170815</wp:posOffset>
                </wp:positionH>
                <wp:positionV relativeFrom="paragraph">
                  <wp:posOffset>182245</wp:posOffset>
                </wp:positionV>
                <wp:extent cx="5024755" cy="3855085"/>
                <wp:effectExtent l="0" t="0" r="4445" b="0"/>
                <wp:wrapThrough wrapText="bothSides">
                  <wp:wrapPolygon edited="1">
                    <wp:start x="0" y="0"/>
                    <wp:lineTo x="0" y="21454"/>
                    <wp:lineTo x="21537" y="21454"/>
                    <wp:lineTo x="21537" y="0"/>
                    <wp:lineTo x="0" y="0"/>
                  </wp:wrapPolygon>
                </wp:wrapThrough>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
                        <a:srcRect l="5266" t="0" r="0" b="0"/>
                        <a:stretch/>
                      </pic:blipFill>
                      <pic:spPr bwMode="auto">
                        <a:xfrm>
                          <a:off x="0" y="0"/>
                          <a:ext cx="5024755" cy="385508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8480;o:allowoverlap:true;o:allowincell:true;mso-position-horizontal-relative:text;margin-left:13.4pt;mso-position-horizontal:absolute;mso-position-vertical-relative:text;margin-top:14.3pt;mso-position-vertical:absolute;width:395.6pt;height:303.6pt;mso-wrap-distance-left:9.0pt;mso-wrap-distance-top:0.0pt;mso-wrap-distance-right:9.0pt;mso-wrap-distance-bottom:0.0pt;" wrapcoords="0 0 0 99324 99708 99324 99708 0 0 0" stroked="f">
                <v:path textboxrect="0,0,0,0"/>
                <w10:wrap type="through"/>
                <v:imagedata r:id="rId15" o:title=""/>
              </v:shape>
            </w:pict>
          </mc:Fallback>
        </mc:AlternateContent>
      </w:r>
      <w:r/>
    </w:p>
    <w:p>
      <w:pPr>
        <w:ind w:firstLine="360"/>
        <w:spacing w:after="0" w:line="240" w:lineRule="auto"/>
        <w:shd w:val="clear" w:color="auto" w:fill="ffffff"/>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r>
      <w:r/>
    </w:p>
    <w:p>
      <w:pPr>
        <w:ind w:firstLine="360"/>
        <w:spacing w:after="0"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6. </w:t>
      </w:r>
      <w:r>
        <w:rPr>
          <w:rFonts w:ascii="Times New Roman" w:hAnsi="Times New Roman" w:eastAsia="Times New Roman" w:cs="Times New Roman"/>
          <w:b/>
          <w:bCs/>
          <w:color w:val="111111"/>
          <w:sz w:val="28"/>
          <w:szCs w:val="28"/>
          <w:lang w:eastAsia="ru-RU"/>
        </w:rPr>
        <w:t xml:space="preserve">Коллективная работа «Солнышко</w:t>
      </w:r>
      <w:r>
        <w:rPr>
          <w:rFonts w:ascii="Times New Roman" w:hAnsi="Times New Roman" w:eastAsia="Times New Roman" w:cs="Times New Roman"/>
          <w:b/>
          <w:bCs/>
          <w:color w:val="111111"/>
          <w:sz w:val="28"/>
          <w:szCs w:val="28"/>
          <w:lang w:eastAsia="ru-RU"/>
        </w:rPr>
        <w:t xml:space="preserve"> - лучики</w:t>
      </w:r>
      <w:r>
        <w:rPr>
          <w:rFonts w:ascii="Times New Roman" w:hAnsi="Times New Roman" w:eastAsia="Times New Roman" w:cs="Times New Roman"/>
          <w:b/>
          <w:bCs/>
          <w:color w:val="111111"/>
          <w:sz w:val="28"/>
          <w:szCs w:val="28"/>
          <w:lang w:eastAsia="ru-RU"/>
        </w:rPr>
        <w:t xml:space="preserve">» </w:t>
      </w:r>
      <w:r/>
    </w:p>
    <w:p>
      <w:pPr>
        <w:ind w:firstLine="360"/>
        <w:spacing w:after="0" w:line="240" w:lineRule="auto"/>
        <w:shd w:val="clear" w:color="auto" w:fill="ffffff"/>
        <w:rPr>
          <w:rFonts w:ascii="Times New Roman" w:hAnsi="Times New Roman" w:eastAsia="Times New Roman" w:cs="Times New Roman"/>
          <w:b/>
          <w:bCs/>
          <w:i/>
          <w:iCs/>
          <w:color w:val="111111"/>
          <w:sz w:val="28"/>
          <w:szCs w:val="28"/>
          <w:lang w:eastAsia="ru-RU"/>
        </w:rPr>
      </w:pPr>
      <w:r>
        <w:rPr>
          <w:rFonts w:ascii="Times New Roman" w:hAnsi="Times New Roman" w:eastAsia="Times New Roman" w:cs="Times New Roman"/>
          <w:b/>
          <w:bCs/>
          <w:color w:val="111111"/>
          <w:sz w:val="28"/>
          <w:szCs w:val="28"/>
          <w:lang w:eastAsia="ru-RU"/>
        </w:rPr>
        <w:t xml:space="preserve">    </w:t>
      </w:r>
      <w:r>
        <w:rPr>
          <w:rFonts w:ascii="Times New Roman" w:hAnsi="Times New Roman" w:eastAsia="Times New Roman" w:cs="Times New Roman"/>
          <w:b/>
          <w:bCs/>
          <w:i/>
          <w:iCs/>
          <w:color w:val="111111"/>
          <w:sz w:val="28"/>
          <w:szCs w:val="28"/>
          <w:lang w:eastAsia="ru-RU"/>
        </w:rPr>
        <w:t xml:space="preserve">(рисование ладошками)</w:t>
      </w:r>
      <w:r/>
    </w:p>
    <w:p>
      <w:pPr>
        <w:ind w:firstLine="360"/>
        <w:spacing w:after="0" w:line="240" w:lineRule="auto"/>
        <w:shd w:val="clear" w:color="auto" w:fill="ffffff"/>
        <w:rPr>
          <w:rFonts w:ascii="Arial" w:hAnsi="Arial" w:eastAsia="Times New Roman" w:cs="Arial"/>
          <w:i/>
          <w:iCs/>
          <w:color w:val="111111"/>
          <w:sz w:val="27"/>
          <w:szCs w:val="27"/>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69504" behindDoc="0" locked="0" layoutInCell="1" allowOverlap="1">
                <wp:simplePos x="0" y="0"/>
                <wp:positionH relativeFrom="column">
                  <wp:posOffset>-45420</wp:posOffset>
                </wp:positionH>
                <wp:positionV relativeFrom="paragraph">
                  <wp:posOffset>92911</wp:posOffset>
                </wp:positionV>
                <wp:extent cx="4836695" cy="4103125"/>
                <wp:effectExtent l="0" t="0" r="2540" b="0"/>
                <wp:wrapThrough wrapText="bothSides">
                  <wp:wrapPolygon edited="1">
                    <wp:start x="0" y="0"/>
                    <wp:lineTo x="0" y="21463"/>
                    <wp:lineTo x="21526" y="21463"/>
                    <wp:lineTo x="21526" y="0"/>
                    <wp:lineTo x="0" y="0"/>
                  </wp:wrapPolygon>
                </wp:wrapThrough>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rcRect l="19772" t="18669" r="-1" b="13349"/>
                        <a:stretch/>
                      </pic:blipFill>
                      <pic:spPr bwMode="auto">
                        <a:xfrm>
                          <a:off x="0" y="0"/>
                          <a:ext cx="4836695" cy="410312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9504;o:allowoverlap:true;o:allowincell:true;mso-position-horizontal-relative:text;margin-left:-3.6pt;mso-position-horizontal:absolute;mso-position-vertical-relative:text;margin-top:7.3pt;mso-position-vertical:absolute;width:380.8pt;height:323.1pt;mso-wrap-distance-left:9.0pt;mso-wrap-distance-top:0.0pt;mso-wrap-distance-right:9.0pt;mso-wrap-distance-bottom:0.0pt;" wrapcoords="0 0 0 99366 99657 99366 99657 0 0 0" stroked="f">
                <v:path textboxrect="0,0,0,0"/>
                <w10:wrap type="through"/>
                <v:imagedata r:id="rId16" o:title=""/>
              </v:shape>
            </w:pict>
          </mc:Fallback>
        </mc:AlternateContent>
      </w:r>
      <w:r/>
    </w:p>
    <w:p>
      <w:pPr>
        <w:ind w:firstLine="360"/>
        <w:spacing w:after="0"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b/>
          <w:bCs/>
          <w:color w:val="111111"/>
          <w:sz w:val="27"/>
          <w:szCs w:val="27"/>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0" locked="0" layoutInCell="1" allowOverlap="1">
                <wp:simplePos x="0" y="0"/>
                <wp:positionH relativeFrom="column">
                  <wp:posOffset>-118110</wp:posOffset>
                </wp:positionH>
                <wp:positionV relativeFrom="paragraph">
                  <wp:posOffset>287655</wp:posOffset>
                </wp:positionV>
                <wp:extent cx="5193665" cy="3801745"/>
                <wp:effectExtent l="0" t="0" r="6985" b="8255"/>
                <wp:wrapThrough wrapText="bothSides">
                  <wp:wrapPolygon edited="1">
                    <wp:start x="0" y="0"/>
                    <wp:lineTo x="0" y="21539"/>
                    <wp:lineTo x="21550" y="21539"/>
                    <wp:lineTo x="21550" y="0"/>
                    <wp:lineTo x="0" y="0"/>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rcRect l="12557" t="4862" r="0" b="0"/>
                        <a:stretch/>
                      </pic:blipFill>
                      <pic:spPr bwMode="auto">
                        <a:xfrm>
                          <a:off x="0" y="0"/>
                          <a:ext cx="5193665" cy="380174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70528;o:allowoverlap:true;o:allowincell:true;mso-position-horizontal-relative:text;margin-left:-9.3pt;mso-position-horizontal:absolute;mso-position-vertical-relative:text;margin-top:22.6pt;mso-position-vertical:absolute;width:408.9pt;height:299.3pt;mso-wrap-distance-left:9.0pt;mso-wrap-distance-top:0.0pt;mso-wrap-distance-right:9.0pt;mso-wrap-distance-bottom:0.0pt;" wrapcoords="0 0 0 99718 99769 99718 99769 0 0 0" stroked="f">
                <v:path textboxrect="0,0,0,0"/>
                <w10:wrap type="through"/>
                <v:imagedata r:id="rId17" o:title=""/>
              </v:shape>
            </w:pict>
          </mc:Fallback>
        </mc:AlternateContent>
      </w:r>
      <w:r>
        <w:rPr>
          <w:rStyle w:val="654"/>
          <w:rFonts w:ascii="Times New Roman" w:hAnsi="Times New Roman" w:cs="Times New Roman"/>
          <w:color w:val="111111"/>
          <w:sz w:val="28"/>
          <w:szCs w:val="28"/>
        </w:rPr>
        <w:t xml:space="preserve">7. </w:t>
      </w:r>
      <w:r>
        <w:rPr>
          <w:rStyle w:val="654"/>
          <w:color w:val="111111"/>
          <w:sz w:val="28"/>
          <w:szCs w:val="28"/>
        </w:rPr>
        <w:t xml:space="preserve"> </w:t>
      </w:r>
      <w:r>
        <w:rPr>
          <w:rStyle w:val="654"/>
          <w:rFonts w:ascii="Times New Roman" w:hAnsi="Times New Roman" w:cs="Times New Roman"/>
          <w:color w:val="111111"/>
          <w:sz w:val="28"/>
          <w:szCs w:val="28"/>
        </w:rPr>
        <w:t xml:space="preserve">Рисование</w:t>
      </w:r>
      <w:r>
        <w:rPr>
          <w:rFonts w:ascii="Times New Roman" w:hAnsi="Times New Roman" w:cs="Times New Roman"/>
          <w:color w:val="111111"/>
          <w:sz w:val="28"/>
          <w:szCs w:val="28"/>
        </w:rPr>
        <w:t xml:space="preserve"> </w:t>
      </w:r>
      <w:r>
        <w:rPr>
          <w:rFonts w:ascii="Times New Roman" w:hAnsi="Times New Roman" w:cs="Times New Roman"/>
          <w:b/>
          <w:bCs/>
          <w:color w:val="111111"/>
          <w:sz w:val="28"/>
          <w:szCs w:val="28"/>
        </w:rPr>
        <w:t xml:space="preserve">поролоновыми подушечками</w:t>
      </w:r>
      <w:r>
        <w:rPr>
          <w:b/>
          <w:bCs/>
          <w:color w:val="111111"/>
          <w:sz w:val="28"/>
          <w:szCs w:val="28"/>
        </w:rPr>
        <w:t xml:space="preserve"> </w:t>
      </w:r>
      <w:r>
        <w:rPr>
          <w:rFonts w:ascii="Times New Roman" w:hAnsi="Times New Roman" w:cs="Times New Roman"/>
          <w:b/>
          <w:bCs/>
          <w:color w:val="111111"/>
          <w:sz w:val="28"/>
          <w:szCs w:val="28"/>
        </w:rPr>
        <w:t xml:space="preserve">«Репка»</w:t>
      </w:r>
      <w:r>
        <w:rPr>
          <w:rFonts w:ascii="Times New Roman" w:hAnsi="Times New Roman" w:cs="Times New Roman"/>
          <w:b/>
          <w:bCs/>
          <w:color w:val="111111"/>
          <w:sz w:val="28"/>
          <w:szCs w:val="28"/>
        </w:rPr>
        <w:t xml:space="preserve"> </w:t>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line="360" w:lineRule="auto"/>
        <w:shd w:val="clear" w:color="auto" w:fill="ffffff"/>
        <w:rPr>
          <w:rFonts w:ascii="Times New Roman" w:hAnsi="Times New Roman" w:eastAsia="Times New Roman" w:cs="Times New Roman"/>
          <w:b/>
          <w:bCs/>
          <w:color w:val="111111"/>
          <w:sz w:val="28"/>
          <w:szCs w:val="28"/>
        </w:rPr>
      </w:pPr>
      <w:r>
        <w:rPr>
          <w:rFonts w:ascii="Times New Roman" w:hAnsi="Times New Roman" w:eastAsia="Times New Roman" w:cs="Times New Roman"/>
          <w:b/>
          <w:bCs/>
          <w:color w:val="111111"/>
          <w:sz w:val="28"/>
          <w:szCs w:val="28"/>
        </w:rPr>
      </w:r>
      <w:r/>
    </w:p>
    <w:p>
      <w:pPr>
        <w:ind w:firstLine="360"/>
        <w:spacing w:line="360" w:lineRule="auto"/>
        <w:shd w:val="clear" w:color="auto" w:fill="ffffff"/>
        <w:rPr>
          <w:rFonts w:ascii="Times New Roman" w:hAnsi="Times New Roman" w:cs="Times New Roman"/>
          <w:b/>
          <w:bCs/>
          <w:color w:val="111111"/>
          <w:sz w:val="28"/>
          <w:szCs w:val="28"/>
        </w:rPr>
      </w:pPr>
      <w:r>
        <w:rPr>
          <w:rFonts w:ascii="Times New Roman" w:hAnsi="Times New Roman" w:eastAsia="Times New Roman" w:cs="Times New Roman"/>
          <w:b/>
          <w:bCs/>
          <w:color w:val="111111"/>
          <w:sz w:val="28"/>
          <w:szCs w:val="28"/>
        </w:rPr>
        <w:t xml:space="preserve">8. Рисование на подносе с крупой (манка)</w:t>
      </w:r>
      <w:r/>
    </w:p>
    <w:p>
      <w:pPr>
        <w:ind w:firstLine="360"/>
        <w:spacing w:before="225" w:after="225" w:line="240" w:lineRule="auto"/>
        <w:shd w:val="clear" w:color="auto" w:fill="ffffff"/>
        <w:rPr>
          <w:rFonts w:ascii="Arial" w:hAnsi="Arial" w:eastAsia="Times New Roman" w:cs="Arial"/>
          <w:b/>
          <w:bCs/>
          <w:color w:val="111111"/>
          <w:sz w:val="27"/>
          <w:szCs w:val="27"/>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-118177</wp:posOffset>
                </wp:positionH>
                <wp:positionV relativeFrom="paragraph">
                  <wp:posOffset>134086</wp:posOffset>
                </wp:positionV>
                <wp:extent cx="4784090" cy="3870325"/>
                <wp:effectExtent l="0" t="0" r="0" b="0"/>
                <wp:wrapThrough wrapText="bothSides">
                  <wp:wrapPolygon edited="1">
                    <wp:start x="0" y="0"/>
                    <wp:lineTo x="0" y="21476"/>
                    <wp:lineTo x="21503" y="21476"/>
                    <wp:lineTo x="21503" y="0"/>
                    <wp:lineTo x="0" y="0"/>
                  </wp:wrapPolygon>
                </wp:wrapThrough>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srcRect l="7291" t="0" r="0" b="0"/>
                        <a:stretch/>
                      </pic:blipFill>
                      <pic:spPr bwMode="auto">
                        <a:xfrm>
                          <a:off x="0" y="0"/>
                          <a:ext cx="4784090" cy="3870325"/>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82816;o:allowoverlap:true;o:allowincell:true;mso-position-horizontal-relative:text;margin-left:-9.3pt;mso-position-horizontal:absolute;mso-position-vertical-relative:text;margin-top:10.6pt;mso-position-vertical:absolute;width:376.7pt;height:304.8pt;mso-wrap-distance-left:9.0pt;mso-wrap-distance-top:0.0pt;mso-wrap-distance-right:9.0pt;mso-wrap-distance-bottom:0.0pt;" wrapcoords="0 0 0 99426 99551 99426 99551 0 0 0" stroked="f">
                <v:path textboxrect="0,0,0,0"/>
                <w10:wrap type="through"/>
                <v:imagedata r:id="rId18" o:title=""/>
              </v:shape>
            </w:pict>
          </mc:Fallback>
        </mc:AlternateContent>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spacing w:before="225" w:after="225" w:line="240" w:lineRule="auto"/>
        <w:shd w:val="clear" w:color="auto" w:fill="ffffff"/>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r>
      <w:r/>
    </w:p>
    <w:p>
      <w:pPr>
        <w:ind w:firstLine="360"/>
        <w:spacing w:before="225" w:after="225" w:line="240" w:lineRule="auto"/>
        <w:shd w:val="clear" w:color="auto" w:fill="ffffff"/>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III. Заключительный этап</w:t>
      </w:r>
      <w:r/>
    </w:p>
    <w:p>
      <w:pPr>
        <w:pStyle w:val="653"/>
        <w:ind w:firstLine="360"/>
        <w:spacing w:before="0" w:beforeAutospacing="0" w:after="0" w:afterAutospacing="0" w:line="360" w:lineRule="auto"/>
        <w:shd w:val="clear" w:color="auto" w:fill="ffffff"/>
        <w:rPr>
          <w:color w:val="111111"/>
          <w:sz w:val="28"/>
          <w:szCs w:val="28"/>
        </w:rPr>
      </w:pPr>
      <w:r>
        <w:rPr>
          <w:rStyle w:val="654"/>
          <w:color w:val="111111"/>
          <w:sz w:val="28"/>
          <w:szCs w:val="28"/>
        </w:rPr>
        <w:t xml:space="preserve">Проект </w:t>
      </w:r>
      <w:r>
        <w:rPr>
          <w:b/>
          <w:bCs/>
          <w:color w:val="111111"/>
          <w:sz w:val="28"/>
          <w:szCs w:val="28"/>
        </w:rPr>
        <w:t xml:space="preserve">«Умные пальчики»</w:t>
      </w:r>
      <w:r>
        <w:rPr>
          <w:color w:val="111111"/>
          <w:sz w:val="28"/>
          <w:szCs w:val="28"/>
        </w:rPr>
        <w:t xml:space="preserve"> </w:t>
      </w:r>
      <w:r>
        <w:rPr>
          <w:b/>
          <w:bCs/>
          <w:color w:val="111111"/>
          <w:sz w:val="28"/>
          <w:szCs w:val="28"/>
        </w:rPr>
        <w:t xml:space="preserve">(</w:t>
      </w:r>
      <w:r>
        <w:rPr>
          <w:rStyle w:val="654"/>
          <w:b w:val="0"/>
          <w:bCs w:val="0"/>
          <w:color w:val="111111"/>
          <w:sz w:val="28"/>
          <w:szCs w:val="28"/>
        </w:rPr>
        <w:t xml:space="preserve">нетрадиционные способы рисования для малышей</w:t>
      </w:r>
      <w:r>
        <w:rPr>
          <w:rStyle w:val="654"/>
          <w:b w:val="0"/>
          <w:bCs w:val="0"/>
          <w:color w:val="111111"/>
          <w:sz w:val="28"/>
          <w:szCs w:val="28"/>
        </w:rPr>
        <w:t xml:space="preserve">, с применением пальчиковой гимнастики</w:t>
      </w:r>
      <w:r>
        <w:rPr>
          <w:b/>
          <w:bCs/>
          <w:color w:val="111111"/>
          <w:sz w:val="28"/>
          <w:szCs w:val="28"/>
        </w:rPr>
        <w:t xml:space="preserve">)</w:t>
      </w:r>
      <w:r>
        <w:rPr>
          <w:b/>
          <w:bCs/>
          <w:color w:val="111111"/>
          <w:sz w:val="28"/>
          <w:szCs w:val="28"/>
        </w:rPr>
        <w:t xml:space="preserve"> </w:t>
      </w:r>
      <w:r>
        <w:rPr>
          <w:color w:val="111111"/>
          <w:sz w:val="28"/>
          <w:szCs w:val="28"/>
        </w:rPr>
        <w:t xml:space="preserve">направлен на развитие творческого воображения у </w:t>
      </w:r>
      <w:r>
        <w:rPr>
          <w:rStyle w:val="654"/>
          <w:b w:val="0"/>
          <w:bCs w:val="0"/>
          <w:color w:val="111111"/>
          <w:sz w:val="28"/>
          <w:szCs w:val="28"/>
        </w:rPr>
        <w:t xml:space="preserve">детей </w:t>
      </w:r>
      <w:r>
        <w:rPr>
          <w:rStyle w:val="654"/>
          <w:b w:val="0"/>
          <w:bCs w:val="0"/>
          <w:color w:val="111111"/>
          <w:sz w:val="28"/>
          <w:szCs w:val="28"/>
        </w:rPr>
        <w:t xml:space="preserve">1 младшей группы</w:t>
      </w:r>
      <w:r>
        <w:rPr>
          <w:color w:val="111111"/>
          <w:sz w:val="28"/>
          <w:szCs w:val="28"/>
        </w:rPr>
        <w:t xml:space="preserve"> посредством использования </w:t>
      </w:r>
      <w:r>
        <w:rPr>
          <w:rStyle w:val="654"/>
          <w:b w:val="0"/>
          <w:bCs w:val="0"/>
          <w:color w:val="111111"/>
          <w:sz w:val="28"/>
          <w:szCs w:val="28"/>
        </w:rPr>
        <w:t xml:space="preserve">нетрадиционных техник рисования</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rStyle w:val="654"/>
          <w:b w:val="0"/>
          <w:bCs w:val="0"/>
          <w:color w:val="111111"/>
          <w:sz w:val="28"/>
          <w:szCs w:val="28"/>
        </w:rPr>
        <w:t xml:space="preserve">Нетрадиционный</w:t>
      </w:r>
      <w:r>
        <w:rPr>
          <w:color w:val="111111"/>
          <w:sz w:val="28"/>
          <w:szCs w:val="28"/>
        </w:rPr>
        <w:t xml:space="preserve"> подхо</w:t>
      </w:r>
      <w:r>
        <w:rPr>
          <w:color w:val="111111"/>
          <w:sz w:val="28"/>
          <w:szCs w:val="28"/>
        </w:rPr>
        <w:t xml:space="preserve">д к выполнению изображения дает толчок развитию детского интеллекта, подталкивает творческую активность ребенка, учит нестандартно мыслить. Важное условие развития ребенка — оригинальное задание, сама формулировка которого становится стимулом к творчеству.</w:t>
      </w:r>
      <w:r/>
    </w:p>
    <w:p>
      <w:pPr>
        <w:pStyle w:val="653"/>
        <w:ind w:firstLine="360"/>
        <w:spacing w:before="0" w:beforeAutospacing="0" w:after="0" w:afterAutospacing="0" w:line="360" w:lineRule="auto"/>
        <w:shd w:val="clear" w:color="auto" w:fill="ffffff"/>
        <w:rPr>
          <w:color w:val="111111"/>
          <w:sz w:val="28"/>
          <w:szCs w:val="28"/>
        </w:rPr>
      </w:pPr>
      <w:r>
        <w:rPr>
          <w:rStyle w:val="654"/>
          <w:b w:val="0"/>
          <w:bCs w:val="0"/>
          <w:color w:val="111111"/>
          <w:sz w:val="28"/>
          <w:szCs w:val="28"/>
        </w:rPr>
        <w:t xml:space="preserve">Детей очень привлекают нетрадиционные материалы</w:t>
      </w:r>
      <w:r>
        <w:rPr>
          <w:b/>
          <w:bCs/>
          <w:color w:val="111111"/>
          <w:sz w:val="28"/>
          <w:szCs w:val="28"/>
        </w:rPr>
        <w:t xml:space="preserve">,</w:t>
      </w:r>
      <w:r>
        <w:rPr>
          <w:color w:val="111111"/>
          <w:sz w:val="28"/>
          <w:szCs w:val="28"/>
        </w:rPr>
        <w:t xml:space="preserve"> чем разнообразнее художественные материалы, тем интереснее с ними работать. Поэтому ознакомление дошкольников с </w:t>
      </w:r>
      <w:r>
        <w:rPr>
          <w:rStyle w:val="654"/>
          <w:b w:val="0"/>
          <w:bCs w:val="0"/>
          <w:color w:val="111111"/>
          <w:sz w:val="28"/>
          <w:szCs w:val="28"/>
        </w:rPr>
        <w:t xml:space="preserve">нетрадиционными техниками</w:t>
      </w:r>
      <w:r>
        <w:rPr>
          <w:rStyle w:val="654"/>
          <w:color w:val="111111"/>
          <w:sz w:val="28"/>
          <w:szCs w:val="28"/>
        </w:rPr>
        <w:t xml:space="preserve"> </w:t>
      </w:r>
      <w:r>
        <w:rPr>
          <w:rStyle w:val="654"/>
          <w:b w:val="0"/>
          <w:bCs w:val="0"/>
          <w:color w:val="111111"/>
          <w:sz w:val="28"/>
          <w:szCs w:val="28"/>
        </w:rPr>
        <w:t xml:space="preserve">рисования</w:t>
      </w:r>
      <w:r>
        <w:rPr>
          <w:color w:val="111111"/>
          <w:sz w:val="28"/>
          <w:szCs w:val="28"/>
        </w:rPr>
        <w:t xml:space="preserve"> позволяет не просто повысить интерес </w:t>
      </w:r>
      <w:r>
        <w:rPr>
          <w:rStyle w:val="654"/>
          <w:b w:val="0"/>
          <w:bCs w:val="0"/>
          <w:color w:val="111111"/>
          <w:sz w:val="28"/>
          <w:szCs w:val="28"/>
        </w:rPr>
        <w:t xml:space="preserve">детей</w:t>
      </w:r>
      <w:r>
        <w:rPr>
          <w:color w:val="111111"/>
          <w:sz w:val="28"/>
          <w:szCs w:val="28"/>
        </w:rPr>
        <w:t xml:space="preserve"> к изобразительной деятельности, но и способствует развитию творческого воображения.</w:t>
      </w:r>
      <w:r/>
    </w:p>
    <w:p>
      <w:pPr>
        <w:pStyle w:val="653"/>
        <w:ind w:firstLine="360"/>
        <w:spacing w:before="0" w:beforeAutospacing="0" w:after="0" w:afterAutospacing="0" w:line="360" w:lineRule="auto"/>
        <w:shd w:val="clear" w:color="auto" w:fill="ffffff"/>
        <w:rPr>
          <w:b/>
          <w:bCs/>
          <w:color w:val="111111"/>
          <w:sz w:val="28"/>
          <w:szCs w:val="28"/>
        </w:rPr>
      </w:pPr>
      <w:r>
        <w:rPr>
          <w:color w:val="111111"/>
          <w:sz w:val="28"/>
          <w:szCs w:val="28"/>
        </w:rPr>
        <w:t xml:space="preserve">Применяя </w:t>
      </w:r>
      <w:r>
        <w:rPr>
          <w:rStyle w:val="654"/>
          <w:b w:val="0"/>
          <w:bCs w:val="0"/>
          <w:color w:val="111111"/>
          <w:sz w:val="28"/>
          <w:szCs w:val="28"/>
        </w:rPr>
        <w:t xml:space="preserve">нетрадиционные методы рисования</w:t>
      </w:r>
      <w:r>
        <w:rPr>
          <w:rStyle w:val="654"/>
          <w:b w:val="0"/>
          <w:bCs w:val="0"/>
          <w:color w:val="111111"/>
          <w:sz w:val="28"/>
          <w:szCs w:val="28"/>
        </w:rPr>
        <w:t xml:space="preserve"> и пальчиковую гимнастику</w:t>
      </w:r>
      <w:r>
        <w:rPr>
          <w:color w:val="111111"/>
          <w:sz w:val="28"/>
          <w:szCs w:val="28"/>
        </w:rPr>
        <w:t xml:space="preserve">, </w:t>
      </w:r>
      <w:r>
        <w:rPr>
          <w:color w:val="111111"/>
          <w:sz w:val="28"/>
          <w:szCs w:val="28"/>
          <w:u w:val="single"/>
        </w:rPr>
        <w:t xml:space="preserve">мы пришли к выводу</w:t>
      </w:r>
      <w:r>
        <w:rPr>
          <w:color w:val="111111"/>
          <w:sz w:val="28"/>
          <w:szCs w:val="28"/>
        </w:rPr>
        <w:t xml:space="preserve">: если тебе нравится, когда глаза твоих </w:t>
      </w:r>
      <w:r>
        <w:rPr>
          <w:rStyle w:val="654"/>
          <w:b w:val="0"/>
          <w:bCs w:val="0"/>
          <w:color w:val="111111"/>
          <w:sz w:val="28"/>
          <w:szCs w:val="28"/>
        </w:rPr>
        <w:t xml:space="preserve">детей</w:t>
      </w:r>
      <w:r>
        <w:rPr>
          <w:b/>
          <w:bCs/>
          <w:color w:val="111111"/>
          <w:sz w:val="28"/>
          <w:szCs w:val="28"/>
        </w:rPr>
        <w:t xml:space="preserve"> </w:t>
      </w:r>
      <w:r>
        <w:rPr>
          <w:color w:val="111111"/>
          <w:sz w:val="28"/>
          <w:szCs w:val="28"/>
        </w:rPr>
        <w:t xml:space="preserve">блестят от восторга на занятиях, если ты хочешь, чтобы каждое занятие было праздником, если ты желаешь смеяться, удивляться и общаться с умными, творчески думающими детьми – нужно больше с ними наблюдать, </w:t>
      </w:r>
      <w:r>
        <w:rPr>
          <w:rStyle w:val="654"/>
          <w:b w:val="0"/>
          <w:bCs w:val="0"/>
          <w:color w:val="111111"/>
          <w:sz w:val="28"/>
          <w:szCs w:val="28"/>
        </w:rPr>
        <w:t xml:space="preserve">рисовать и импровизировать</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sectPr>
          <w:footnotePr/>
          <w:endnotePr/>
          <w:type w:val="nextPage"/>
          <w:pgSz w:w="11906" w:h="16838" w:orient="portrait"/>
          <w:pgMar w:top="1134" w:right="850" w:bottom="1134" w:left="1701" w:header="708" w:footer="708" w:gutter="0"/>
          <w:cols w:num="1" w:sep="0" w:space="708" w:equalWidth="1"/>
          <w:docGrid w:linePitch="360"/>
        </w:sectPr>
      </w:pPr>
      <w:r>
        <w:rPr>
          <w:color w:val="111111"/>
          <w:sz w:val="28"/>
          <w:szCs w:val="28"/>
        </w:rPr>
        <w:t xml:space="preserve">Я намерена и дальше продолжать работу в этом направлении, так как </w:t>
      </w:r>
      <w:r>
        <w:rPr>
          <w:rStyle w:val="654"/>
          <w:b w:val="0"/>
          <w:bCs w:val="0"/>
          <w:color w:val="111111"/>
          <w:sz w:val="28"/>
          <w:szCs w:val="28"/>
        </w:rPr>
        <w:t xml:space="preserve">нетрадиционная техника рисования</w:t>
      </w:r>
      <w:r>
        <w:rPr>
          <w:color w:val="111111"/>
          <w:sz w:val="28"/>
          <w:szCs w:val="28"/>
        </w:rPr>
        <w:t xml:space="preserve"> открывает возможности развития у </w:t>
      </w:r>
      <w:r>
        <w:rPr>
          <w:rStyle w:val="654"/>
          <w:b w:val="0"/>
          <w:bCs w:val="0"/>
          <w:color w:val="111111"/>
          <w:sz w:val="28"/>
          <w:szCs w:val="28"/>
        </w:rPr>
        <w:t xml:space="preserve">детей</w:t>
      </w:r>
      <w:r>
        <w:rPr>
          <w:color w:val="111111"/>
          <w:sz w:val="28"/>
          <w:szCs w:val="28"/>
        </w:rPr>
        <w:t xml:space="preserve"> творческих способностей, фантазии, воображен</w:t>
      </w:r>
      <w:r>
        <w:rPr>
          <w:color w:val="111111"/>
          <w:sz w:val="28"/>
          <w:szCs w:val="28"/>
        </w:rPr>
        <w:t xml:space="preserve">и</w:t>
      </w:r>
      <w:r>
        <w:rPr>
          <w:color w:val="111111"/>
          <w:sz w:val="28"/>
          <w:szCs w:val="28"/>
        </w:rPr>
        <w:t xml:space="preserve">и.</w:t>
      </w:r>
      <w:r/>
    </w:p>
    <w:p>
      <w:pPr>
        <w:pStyle w:val="656"/>
        <w:spacing w:before="0" w:beforeAutospacing="0" w:after="0" w:afterAutospacing="0" w:line="315" w:lineRule="atLeast"/>
        <w:shd w:val="clear" w:color="auto" w:fill="ffffff"/>
        <w:rPr>
          <w:b/>
          <w:bCs/>
          <w:color w:val="002060"/>
          <w:sz w:val="28"/>
          <w:szCs w:val="28"/>
        </w:rPr>
      </w:pPr>
      <w:r/>
      <w:bookmarkStart w:id="2" w:name="_Hlk120125972"/>
      <w:r>
        <w:rPr>
          <w:rStyle w:val="657"/>
          <w:b/>
          <w:bCs/>
          <w:color w:val="002060"/>
          <w:sz w:val="28"/>
          <w:szCs w:val="28"/>
        </w:rPr>
        <w:t xml:space="preserve">«Нетрадиционные техники рисования с детьми раннего возраста»</w:t>
      </w:r>
      <w:r/>
    </w:p>
    <w:p>
      <w:pPr>
        <w:pStyle w:val="658"/>
        <w:ind w:firstLine="360"/>
        <w:jc w:val="both"/>
        <w:spacing w:before="0" w:beforeAutospacing="0" w:after="0" w:afterAutospacing="0" w:line="315" w:lineRule="atLeast"/>
        <w:shd w:val="clear" w:color="auto" w:fill="ffffff"/>
        <w:rPr>
          <w:rStyle w:val="659"/>
          <w:color w:val="0070c0"/>
          <w:sz w:val="28"/>
          <w:szCs w:val="28"/>
        </w:rPr>
      </w:pPr>
      <w:r>
        <w:rPr>
          <w:rStyle w:val="659"/>
          <w:color w:val="0070c0"/>
          <w:sz w:val="28"/>
          <w:szCs w:val="28"/>
        </w:rPr>
        <w:t xml:space="preserve">Каждый ребенок</w:t>
      </w:r>
      <w:r>
        <w:rPr>
          <w:rStyle w:val="659"/>
          <w:color w:val="0070c0"/>
          <w:sz w:val="28"/>
          <w:szCs w:val="28"/>
        </w:rPr>
        <w:t xml:space="preserve">- это</w:t>
      </w:r>
      <w:r>
        <w:rPr>
          <w:rStyle w:val="659"/>
          <w:color w:val="0070c0"/>
          <w:sz w:val="28"/>
          <w:szCs w:val="28"/>
        </w:rPr>
        <w:t xml:space="preserve">, прежде всего, творческая личность. Все малыши обожают рисовать и очень важно, чтобы именно в этом возрасте окружающие их взрослые помогли детям в их рвении создать что-то не обычное и волшебное! </w:t>
      </w:r>
      <w:r/>
    </w:p>
    <w:p>
      <w:pPr>
        <w:pStyle w:val="658"/>
        <w:ind w:firstLine="360"/>
        <w:jc w:val="both"/>
        <w:spacing w:before="0" w:beforeAutospacing="0" w:after="0" w:afterAutospacing="0" w:line="315" w:lineRule="atLeast"/>
        <w:shd w:val="clear" w:color="auto" w:fill="ffffff"/>
        <w:rPr>
          <w:color w:val="0070c0"/>
          <w:sz w:val="21"/>
          <w:szCs w:val="21"/>
        </w:rPr>
      </w:pPr>
      <w:r>
        <w:rPr>
          <w:rStyle w:val="659"/>
          <w:color w:val="0070c0"/>
          <w:sz w:val="28"/>
          <w:szCs w:val="28"/>
        </w:rPr>
        <w:t xml:space="preserve">На этом этапе детям важна мотивация, важно давать им те задания, которые заведомо приведут к положительным результатам. Ведь все родители знают, как расстраиваются малыши, когда у них что-то не получается.</w:t>
      </w:r>
      <w:r/>
    </w:p>
    <w:p>
      <w:pPr>
        <w:pStyle w:val="658"/>
        <w:ind w:firstLine="360"/>
        <w:jc w:val="both"/>
        <w:spacing w:before="0" w:beforeAutospacing="0" w:after="0" w:afterAutospacing="0"/>
        <w:shd w:val="clear" w:color="auto" w:fill="ffffff"/>
        <w:rPr>
          <w:rStyle w:val="659"/>
          <w:color w:val="0070c0"/>
          <w:sz w:val="28"/>
          <w:szCs w:val="28"/>
        </w:rPr>
      </w:pPr>
      <w:r>
        <w:rPr>
          <w:rStyle w:val="659"/>
          <w:color w:val="0070c0"/>
          <w:sz w:val="28"/>
          <w:szCs w:val="28"/>
        </w:rPr>
        <w:t xml:space="preserve">В </w:t>
      </w:r>
      <w:r>
        <w:rPr>
          <w:rStyle w:val="659"/>
          <w:color w:val="0070c0"/>
          <w:sz w:val="28"/>
          <w:szCs w:val="28"/>
        </w:rPr>
        <w:t xml:space="preserve">этом </w:t>
      </w:r>
      <w:r>
        <w:rPr>
          <w:rStyle w:val="659"/>
          <w:color w:val="0070c0"/>
          <w:sz w:val="28"/>
          <w:szCs w:val="28"/>
        </w:rPr>
        <w:t xml:space="preserve">             </w:t>
      </w:r>
      <w:r>
        <w:rPr>
          <w:rStyle w:val="659"/>
          <w:color w:val="0070c0"/>
          <w:sz w:val="28"/>
          <w:szCs w:val="28"/>
        </w:rPr>
        <w:t xml:space="preserve">вам помогут нетрадиционные техники рисования, которые не только помогут детям простыми способами создать необыкновенные рисунки, но и помогут развить творческие способность и воображение. Ведь как же это здорово, когда ладошка малыша вдруг превращается в </w:t>
      </w:r>
      <w:r>
        <w:rPr>
          <w:rStyle w:val="659"/>
          <w:color w:val="0070c0"/>
          <w:sz w:val="28"/>
          <w:szCs w:val="28"/>
        </w:rPr>
        <w:t xml:space="preserve">цветочек или солнышко или что-то еще, на что только хватит вашей</w:t>
      </w:r>
      <w:r>
        <w:rPr>
          <w:rStyle w:val="659"/>
          <w:color w:val="0070c0"/>
          <w:sz w:val="28"/>
          <w:szCs w:val="28"/>
        </w:rPr>
        <w:t xml:space="preserve"> </w:t>
      </w:r>
      <w:r/>
    </w:p>
    <w:p>
      <w:pPr>
        <w:pStyle w:val="658"/>
        <w:ind w:firstLine="360"/>
        <w:jc w:val="both"/>
        <w:spacing w:before="0" w:beforeAutospacing="0" w:after="0" w:afterAutospacing="0"/>
        <w:shd w:val="clear" w:color="auto" w:fill="ffffff"/>
        <w:rPr>
          <w:rStyle w:val="659"/>
          <w:color w:val="0070c0"/>
          <w:sz w:val="28"/>
          <w:szCs w:val="28"/>
        </w:rPr>
      </w:pPr>
      <w:r>
        <w:rPr>
          <w:color w:val="0070c0"/>
          <w:sz w:val="28"/>
          <w:szCs w:val="28"/>
        </w:rPr>
      </w:r>
      <w:r/>
    </w:p>
    <w:p>
      <w:pPr>
        <w:pStyle w:val="658"/>
        <w:ind w:firstLine="360"/>
        <w:jc w:val="both"/>
        <w:spacing w:before="0" w:beforeAutospacing="0" w:after="0" w:afterAutospacing="0" w:line="315" w:lineRule="atLeast"/>
        <w:shd w:val="clear" w:color="auto" w:fill="ffffff"/>
        <w:rPr>
          <w:rStyle w:val="659"/>
          <w:color w:val="0070c0"/>
          <w:sz w:val="28"/>
          <w:szCs w:val="28"/>
        </w:rPr>
      </w:pPr>
      <w:r>
        <w:rPr>
          <w:rStyle w:val="659"/>
          <w:color w:val="0070c0"/>
          <w:sz w:val="28"/>
          <w:szCs w:val="28"/>
        </w:rPr>
        <w:t xml:space="preserve">Следует начать ваше знакомство с нетрадиционными техниками рисования с подготовки рабочего места ребенка. </w:t>
      </w:r>
      <w:r/>
    </w:p>
    <w:p>
      <w:pPr>
        <w:pStyle w:val="658"/>
        <w:ind w:firstLine="360"/>
        <w:jc w:val="both"/>
        <w:spacing w:before="0" w:beforeAutospacing="0" w:after="0" w:afterAutospacing="0" w:line="315" w:lineRule="atLeast"/>
        <w:shd w:val="clear" w:color="auto" w:fill="ffffff"/>
        <w:rPr>
          <w:rStyle w:val="659"/>
          <w:color w:val="0070c0"/>
          <w:sz w:val="28"/>
          <w:szCs w:val="28"/>
        </w:rPr>
      </w:pPr>
      <w:r>
        <w:rPr>
          <w:rStyle w:val="659"/>
          <w:color w:val="0070c0"/>
          <w:sz w:val="28"/>
          <w:szCs w:val="28"/>
        </w:rPr>
        <w:t xml:space="preserve">Это должен быть </w:t>
      </w:r>
      <w:r>
        <w:rPr>
          <w:rStyle w:val="659"/>
          <w:color w:val="0070c0"/>
          <w:sz w:val="28"/>
          <w:szCs w:val="28"/>
        </w:rPr>
        <w:t xml:space="preserve">свободный стол</w:t>
      </w:r>
      <w:r>
        <w:rPr>
          <w:rStyle w:val="659"/>
          <w:color w:val="0070c0"/>
          <w:sz w:val="28"/>
          <w:szCs w:val="28"/>
        </w:rPr>
        <w:t xml:space="preserve"> </w:t>
      </w:r>
      <w:r>
        <w:rPr>
          <w:rStyle w:val="659"/>
          <w:color w:val="0070c0"/>
          <w:sz w:val="28"/>
          <w:szCs w:val="28"/>
        </w:rPr>
        <w:t xml:space="preserve">накрытый клеенкой, на столе должны лежать различные предметы, которые могут пригодиться малышу в рисовании. Это могут быть и крышечки от пластиковых бутылочек и ватные палочки, и еловые шишки и еще очень много различных подручных средств. Ну </w:t>
      </w:r>
      <w:r>
        <w:rPr>
          <w:rStyle w:val="659"/>
          <w:color w:val="0070c0"/>
          <w:sz w:val="28"/>
          <w:szCs w:val="28"/>
        </w:rPr>
        <w:t xml:space="preserve">и конечно же краски, вода, салфетки. Ребенок не должен бояться испачкаться или что-то испачкать, поэтому и рабочее место и одежда малыша должны быть такими, что бы было не страшно капнуть краской. Для таких случаев можно завести малышу специальный халатик </w:t>
      </w:r>
      <w:r>
        <w:rPr>
          <w:rStyle w:val="659"/>
          <w:color w:val="0070c0"/>
          <w:sz w:val="28"/>
          <w:szCs w:val="28"/>
        </w:rPr>
        <w:t xml:space="preserve">«ученого»</w:t>
      </w:r>
      <w:r>
        <w:rPr>
          <w:rStyle w:val="659"/>
          <w:color w:val="0070c0"/>
          <w:sz w:val="28"/>
          <w:szCs w:val="28"/>
        </w:rPr>
        <w:t xml:space="preserve"> который и </w:t>
      </w:r>
      <w:r/>
    </w:p>
    <w:p>
      <w:pPr>
        <w:pStyle w:val="658"/>
        <w:ind w:firstLine="360"/>
        <w:jc w:val="both"/>
        <w:spacing w:before="0" w:beforeAutospacing="0" w:after="0" w:afterAutospacing="0" w:line="315" w:lineRule="atLeast"/>
        <w:shd w:val="clear" w:color="auto" w:fill="ffffff"/>
        <w:rPr>
          <w:color w:val="0070c0"/>
          <w:sz w:val="21"/>
          <w:szCs w:val="21"/>
        </w:rPr>
      </w:pPr>
      <w:r>
        <w:rPr>
          <w:rStyle w:val="659"/>
          <w:color w:val="0070c0"/>
          <w:sz w:val="28"/>
          <w:szCs w:val="28"/>
        </w:rPr>
        <w:t xml:space="preserve">одежду защитит и создаст более интересную обстановку для творчества.</w:t>
      </w:r>
      <w:r/>
    </w:p>
    <w:p>
      <w:pPr>
        <w:pStyle w:val="658"/>
        <w:jc w:val="both"/>
        <w:spacing w:before="0" w:beforeAutospacing="0" w:after="0" w:afterAutospacing="0" w:line="315" w:lineRule="atLeast"/>
        <w:shd w:val="clear" w:color="auto" w:fill="ffffff"/>
        <w:rPr>
          <w:color w:val="0070c0"/>
          <w:sz w:val="21"/>
          <w:szCs w:val="21"/>
        </w:rPr>
      </w:pPr>
      <w:r>
        <w:rPr>
          <w:rStyle w:val="659"/>
          <w:color w:val="0070c0"/>
          <w:sz w:val="28"/>
          <w:szCs w:val="28"/>
        </w:rPr>
        <w:t xml:space="preserve">они носят рекомендательный характер, а главным является ваше с малышом творчество и ваша фантазия.</w:t>
      </w:r>
      <w:r/>
    </w:p>
    <w:p>
      <w:pPr>
        <w:pStyle w:val="658"/>
        <w:ind w:firstLine="360"/>
        <w:jc w:val="both"/>
        <w:spacing w:before="0" w:beforeAutospacing="0" w:after="0" w:afterAutospacing="0" w:line="315" w:lineRule="atLeast"/>
        <w:shd w:val="clear" w:color="auto" w:fill="ffffff"/>
        <w:rPr>
          <w:rStyle w:val="659"/>
          <w:color w:val="0070c0"/>
          <w:sz w:val="28"/>
          <w:szCs w:val="28"/>
        </w:rPr>
      </w:pPr>
      <w:r>
        <w:rPr>
          <w:rStyle w:val="659"/>
          <w:b/>
          <w:bCs/>
          <w:color w:val="0070c0"/>
          <w:sz w:val="28"/>
          <w:szCs w:val="28"/>
        </w:rPr>
        <w:t xml:space="preserve">Рисование методом тычка.</w:t>
      </w:r>
      <w:r>
        <w:rPr>
          <w:rStyle w:val="659"/>
          <w:color w:val="0070c0"/>
          <w:sz w:val="28"/>
          <w:szCs w:val="28"/>
        </w:rPr>
        <w:t xml:space="preserve"> </w:t>
      </w:r>
      <w:r/>
    </w:p>
    <w:p>
      <w:pPr>
        <w:pStyle w:val="658"/>
        <w:jc w:val="both"/>
        <w:spacing w:before="0" w:beforeAutospacing="0" w:after="0" w:afterAutospacing="0" w:line="315" w:lineRule="atLeast"/>
        <w:shd w:val="clear" w:color="auto" w:fill="ffffff"/>
        <w:rPr>
          <w:rStyle w:val="659"/>
          <w:color w:val="0070c0"/>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234654</wp:posOffset>
                </wp:positionH>
                <wp:positionV relativeFrom="paragraph">
                  <wp:posOffset>2470397</wp:posOffset>
                </wp:positionV>
                <wp:extent cx="2419463" cy="902970"/>
                <wp:effectExtent l="0" t="0" r="0" b="0"/>
                <wp:wrapThrough wrapText="bothSides">
                  <wp:wrapPolygon edited="1">
                    <wp:start x="0" y="0"/>
                    <wp:lineTo x="0" y="20962"/>
                    <wp:lineTo x="21430" y="20962"/>
                    <wp:lineTo x="21430" y="0"/>
                    <wp:lineTo x="0" y="0"/>
                  </wp:wrapPolygon>
                </wp:wrapThrough>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9"/>
                        <a:srcRect l="5355" t="35308" r="7643" b="6965"/>
                        <a:stretch/>
                      </pic:blipFill>
                      <pic:spPr bwMode="auto">
                        <a:xfrm>
                          <a:off x="0" y="0"/>
                          <a:ext cx="2419463" cy="9029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78720;o:allowoverlap:true;o:allowincell:true;mso-position-horizontal-relative:text;margin-left:18.5pt;mso-position-horizontal:absolute;mso-position-vertical-relative:text;margin-top:194.5pt;mso-position-vertical:absolute;width:190.5pt;height:71.1pt;mso-wrap-distance-left:9.0pt;mso-wrap-distance-top:0.0pt;mso-wrap-distance-right:9.0pt;mso-wrap-distance-bottom:0.0pt;" wrapcoords="0 0 0 97046 99213 97046 99213 0 0 0" stroked="f">
                <v:path textboxrect="0,0,0,0"/>
                <w10:wrap type="through"/>
                <v:imagedata r:id="rId19" o:title=""/>
              </v:shape>
            </w:pict>
          </mc:Fallback>
        </mc:AlternateContent>
      </w:r>
      <w:r>
        <w:rPr>
          <w:rStyle w:val="659"/>
          <w:color w:val="0070c0"/>
          <w:sz w:val="28"/>
          <w:szCs w:val="28"/>
        </w:rPr>
        <w:t xml:space="preserve">Для этого метода нужно взять, например </w:t>
      </w:r>
      <w:r>
        <w:rPr>
          <w:rStyle w:val="659"/>
          <w:b/>
          <w:bCs/>
          <w:color w:val="0070c0"/>
          <w:sz w:val="28"/>
          <w:szCs w:val="28"/>
        </w:rPr>
        <w:t xml:space="preserve">ватную палочку</w:t>
      </w:r>
      <w:r>
        <w:rPr>
          <w:rStyle w:val="659"/>
          <w:color w:val="0070c0"/>
          <w:sz w:val="28"/>
          <w:szCs w:val="28"/>
        </w:rPr>
        <w:t xml:space="preserve"> или кисть с жесткой щетиной. Опускаем ватную палочку</w:t>
      </w:r>
      <w:r>
        <w:rPr>
          <w:rStyle w:val="659"/>
          <w:color w:val="0070c0"/>
          <w:sz w:val="28"/>
          <w:szCs w:val="28"/>
        </w:rPr>
        <w:t xml:space="preserve"> в краску, делаем тычки по бумаге. Палочка будет оставлять четкий отпечаток. Форма отпечатка будет зависеть от того, какой формы был выбран предмет для тычка. Этим методом можно нарисовать падающий снег, украсить готовый рисунок орнаментом и многое другое.</w:t>
      </w:r>
      <w:r/>
    </w:p>
    <w:p>
      <w:pPr>
        <w:pStyle w:val="658"/>
        <w:jc w:val="both"/>
        <w:spacing w:before="0" w:beforeAutospacing="0" w:after="0" w:afterAutospacing="0" w:line="315" w:lineRule="atLeast"/>
        <w:shd w:val="clear" w:color="auto" w:fill="ffffff"/>
        <w:rPr>
          <w:rStyle w:val="659"/>
          <w:color w:val="0070c0"/>
          <w:sz w:val="21"/>
          <w:szCs w:val="21"/>
        </w:rPr>
        <w:sectPr>
          <w:footnotePr/>
          <w:endnotePr/>
          <w:type w:val="nextPage"/>
          <w:pgSz w:w="16838" w:h="11906" w:orient="landscape"/>
          <w:pgMar w:top="426" w:right="1134" w:bottom="142" w:left="1134" w:header="708" w:footer="708" w:gutter="0"/>
          <w:cols w:num="3" w:sep="0" w:space="708" w:equalWidth="1"/>
          <w:docGrid w:linePitch="360"/>
        </w:sectPr>
      </w:pPr>
      <w:r>
        <w:rPr>
          <w:color w:val="0070c0"/>
          <w:sz w:val="21"/>
          <w:szCs w:val="21"/>
        </w:rPr>
      </w:r>
      <w:r/>
    </w:p>
    <w:p>
      <w:pPr>
        <w:pStyle w:val="658"/>
        <w:jc w:val="both"/>
        <w:spacing w:before="0" w:beforeAutospacing="0" w:after="0" w:afterAutospacing="0"/>
        <w:shd w:val="clear" w:color="auto" w:fill="ffffff"/>
        <w:rPr>
          <w:color w:val="0070c0"/>
          <w:sz w:val="28"/>
          <w:szCs w:val="28"/>
        </w:rPr>
      </w:pPr>
      <w:r>
        <w:rPr>
          <w:rStyle w:val="659"/>
          <w:color w:val="0070c0"/>
          <w:sz w:val="28"/>
          <w:szCs w:val="28"/>
        </w:rPr>
        <w:t xml:space="preserve">фантазии и фантазии вашег</w:t>
      </w:r>
      <w:r>
        <w:rPr>
          <w:rStyle w:val="659"/>
          <w:color w:val="0070c0"/>
          <w:sz w:val="28"/>
          <w:szCs w:val="28"/>
        </w:rPr>
        <w:t xml:space="preserve">о </w:t>
      </w:r>
      <w:r>
        <w:rPr>
          <w:rStyle w:val="659"/>
          <w:color w:val="0070c0"/>
          <w:sz w:val="28"/>
          <w:szCs w:val="28"/>
        </w:rPr>
        <w:t xml:space="preserve">ребенка. А вместо кисточки малыш использует свой пальчик, не боясь перепачкаться.</w:t>
      </w:r>
      <w:r>
        <w:rPr>
          <w:color w:val="0070c0"/>
          <w:sz w:val="28"/>
          <w:szCs w:val="28"/>
        </w:rPr>
        <w:t xml:space="preserve"> </w:t>
      </w:r>
      <w:r/>
    </w:p>
    <w:p>
      <w:pPr>
        <w:pStyle w:val="658"/>
        <w:jc w:val="both"/>
        <w:spacing w:before="0" w:beforeAutospacing="0" w:after="0" w:afterAutospacing="0" w:line="315" w:lineRule="atLeast"/>
        <w:shd w:val="clear" w:color="auto" w:fill="ffffff"/>
        <w:rPr>
          <w:rStyle w:val="659"/>
          <w:color w:val="0070c0"/>
          <w:sz w:val="21"/>
          <w:szCs w:val="21"/>
        </w:rPr>
      </w:pPr>
      <w:r>
        <w:rPr>
          <w:color w:val="0070c0"/>
          <w:sz w:val="21"/>
          <w:szCs w:val="21"/>
        </w:rPr>
      </w:r>
      <w:r/>
    </w:p>
    <w:p>
      <w:pPr>
        <w:pStyle w:val="658"/>
        <w:jc w:val="both"/>
        <w:spacing w:before="0" w:beforeAutospacing="0" w:after="0" w:afterAutospacing="0" w:line="315" w:lineRule="atLeast"/>
        <w:shd w:val="clear" w:color="auto" w:fill="ffffff"/>
        <w:rPr>
          <w:rStyle w:val="659"/>
          <w:color w:val="0070c0"/>
          <w:sz w:val="21"/>
          <w:szCs w:val="21"/>
        </w:rPr>
      </w:pPr>
      <w:r>
        <w:rPr>
          <w:color w:val="0070c0"/>
          <w:sz w:val="21"/>
          <w:szCs w:val="21"/>
        </w:rPr>
      </w:r>
      <w:r/>
    </w:p>
    <w:p>
      <w:pPr>
        <w:pStyle w:val="658"/>
        <w:ind w:firstLine="360"/>
        <w:jc w:val="both"/>
        <w:spacing w:before="0" w:beforeAutospacing="0" w:after="0" w:afterAutospacing="0" w:line="315" w:lineRule="atLeast"/>
        <w:shd w:val="clear" w:color="auto" w:fill="ffffff"/>
        <w:rPr>
          <w:rStyle w:val="659"/>
          <w:b/>
          <w:bCs/>
          <w:color w:val="0070c0"/>
          <w:sz w:val="28"/>
          <w:szCs w:val="28"/>
        </w:rPr>
      </w:pPr>
      <w:r>
        <w:rPr>
          <w:b/>
          <w:bCs/>
          <w:color w:val="0070c0"/>
          <w:sz w:val="28"/>
          <w:szCs w:val="28"/>
        </w:rPr>
      </w:r>
      <w:r/>
    </w:p>
    <w:p>
      <w:pPr>
        <w:pStyle w:val="658"/>
        <w:ind w:firstLine="360"/>
        <w:jc w:val="both"/>
        <w:spacing w:before="0" w:beforeAutospacing="0" w:after="0" w:afterAutospacing="0" w:line="315" w:lineRule="atLeast"/>
        <w:shd w:val="clear" w:color="auto" w:fill="ffffff"/>
        <w:rPr>
          <w:rStyle w:val="659"/>
          <w:b/>
          <w:bCs/>
          <w:color w:val="0070c0"/>
          <w:sz w:val="28"/>
          <w:szCs w:val="28"/>
        </w:rPr>
      </w:pPr>
      <w:r>
        <w:rPr>
          <w:b/>
          <w:bCs/>
          <w:color w:val="0070c0"/>
          <w:sz w:val="28"/>
          <w:szCs w:val="28"/>
        </w:rPr>
      </w:r>
      <w:r/>
    </w:p>
    <w:p>
      <w:pPr>
        <w:pStyle w:val="658"/>
        <w:jc w:val="both"/>
        <w:spacing w:before="0" w:beforeAutospacing="0" w:after="0" w:afterAutospacing="0" w:line="315" w:lineRule="atLeast"/>
        <w:shd w:val="clear" w:color="auto" w:fill="ffffff"/>
        <w:rPr>
          <w:rStyle w:val="659"/>
          <w:b/>
          <w:bCs/>
          <w:color w:val="0070c0"/>
          <w:sz w:val="28"/>
          <w:szCs w:val="28"/>
        </w:rPr>
      </w:pPr>
      <w:r>
        <w:rPr>
          <w:b/>
          <w:bCs/>
          <w:color w:val="0070c0"/>
          <w:sz w:val="28"/>
          <w:szCs w:val="28"/>
        </w:rPr>
      </w:r>
      <w:r/>
    </w:p>
    <w:p>
      <w:pPr>
        <w:pStyle w:val="658"/>
        <w:ind w:firstLine="360"/>
        <w:jc w:val="both"/>
        <w:spacing w:before="0" w:beforeAutospacing="0" w:after="0" w:afterAutospacing="0" w:line="315" w:lineRule="atLeast"/>
        <w:shd w:val="clear" w:color="auto" w:fill="ffffff"/>
        <w:rPr>
          <w:rStyle w:val="659"/>
          <w:b/>
          <w:bCs/>
          <w:color w:val="0070c0"/>
          <w:sz w:val="28"/>
          <w:szCs w:val="28"/>
        </w:rPr>
      </w:pPr>
      <w:r>
        <w:rPr>
          <w:rStyle w:val="659"/>
          <w:color w:val="0070c0"/>
          <w:sz w:val="28"/>
          <w:szCs w:val="28"/>
        </w:rPr>
        <w:t xml:space="preserve">Есть много разных техник не традиционных рисования. Ниже представлены некоторые из них, наиболее подходящие для младшего возраста. Но важно помнить, что все</w:t>
      </w:r>
      <w:r/>
    </w:p>
    <w:p>
      <w:pPr>
        <w:pStyle w:val="658"/>
        <w:jc w:val="both"/>
        <w:spacing w:before="0" w:beforeAutospacing="0" w:after="0" w:afterAutospacing="0" w:line="315" w:lineRule="atLeast"/>
        <w:shd w:val="clear" w:color="auto" w:fill="ffffff"/>
        <w:rPr>
          <w:rStyle w:val="659"/>
          <w:b/>
          <w:bCs/>
          <w:color w:val="0070c0"/>
          <w:sz w:val="28"/>
          <w:szCs w:val="28"/>
        </w:rPr>
      </w:pPr>
      <w:r>
        <w:rPr>
          <w:b/>
          <w:bCs/>
          <w:color w:val="0070c0"/>
          <w:sz w:val="28"/>
          <w:szCs w:val="28"/>
        </w:rPr>
      </w:r>
      <w:r/>
    </w:p>
    <w:p>
      <w:pPr>
        <w:pStyle w:val="658"/>
        <w:jc w:val="both"/>
        <w:spacing w:before="0" w:beforeAutospacing="0" w:after="0" w:afterAutospacing="0" w:line="315" w:lineRule="atLeast"/>
        <w:shd w:val="clear" w:color="auto" w:fill="ffffff"/>
        <w:rPr>
          <w:rStyle w:val="659"/>
          <w:b/>
          <w:bCs/>
          <w:color w:val="0070c0"/>
          <w:sz w:val="28"/>
          <w:szCs w:val="28"/>
        </w:rPr>
      </w:pPr>
      <w:r>
        <w:rPr>
          <w:b/>
          <w:bCs/>
          <w:color w:val="0070c0"/>
          <w:sz w:val="28"/>
          <w:szCs w:val="28"/>
        </w:rPr>
      </w:r>
      <w:r/>
    </w:p>
    <w:p>
      <w:pPr>
        <w:pStyle w:val="658"/>
        <w:jc w:val="both"/>
        <w:spacing w:before="0" w:beforeAutospacing="0" w:after="0" w:afterAutospacing="0" w:line="315" w:lineRule="atLeast"/>
        <w:shd w:val="clear" w:color="auto" w:fill="ffffff"/>
        <w:rPr>
          <w:rStyle w:val="659"/>
          <w:b/>
          <w:bCs/>
          <w:color w:val="0070c0"/>
          <w:sz w:val="28"/>
          <w:szCs w:val="28"/>
        </w:rPr>
      </w:pPr>
      <w:r>
        <w:rPr>
          <w:b/>
          <w:bCs/>
          <w:color w:val="0070c0"/>
          <w:sz w:val="28"/>
          <w:szCs w:val="28"/>
        </w:rPr>
      </w:r>
      <w:r/>
    </w:p>
    <w:p>
      <w:pPr>
        <w:pStyle w:val="658"/>
        <w:jc w:val="both"/>
        <w:spacing w:before="0" w:beforeAutospacing="0" w:after="0" w:afterAutospacing="0" w:line="315" w:lineRule="atLeast"/>
        <w:shd w:val="clear" w:color="auto" w:fill="ffffff"/>
        <w:rPr>
          <w:rStyle w:val="659"/>
          <w:color w:val="0070c0"/>
          <w:sz w:val="28"/>
          <w:szCs w:val="28"/>
        </w:rPr>
      </w:pPr>
      <w:r>
        <w:rPr>
          <w:rStyle w:val="659"/>
          <w:b/>
          <w:bCs/>
          <w:color w:val="0070c0"/>
          <w:sz w:val="28"/>
          <w:szCs w:val="28"/>
        </w:rPr>
        <w:t xml:space="preserve">Разноцветные ладошки. </w:t>
      </w:r>
      <w:r>
        <w:rPr>
          <w:rStyle w:val="659"/>
          <w:color w:val="0070c0"/>
          <w:sz w:val="28"/>
          <w:szCs w:val="28"/>
        </w:rPr>
        <w:t xml:space="preserve">Чтобы нарисовать картинку с помощью этой техники нужно </w:t>
      </w:r>
      <w:r>
        <w:rPr>
          <w:color w:val="0070c0"/>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column">
                  <wp:posOffset>266</wp:posOffset>
                </wp:positionH>
                <wp:positionV relativeFrom="line">
                  <wp:posOffset>53074</wp:posOffset>
                </wp:positionV>
                <wp:extent cx="1450975" cy="1043940"/>
                <wp:effectExtent l="0" t="0" r="0" b="3810"/>
                <wp:wrapThrough wrapText="bothSides">
                  <wp:wrapPolygon edited="1">
                    <wp:start x="0" y="0"/>
                    <wp:lineTo x="0" y="21285"/>
                    <wp:lineTo x="21269" y="21285"/>
                    <wp:lineTo x="21269" y="0"/>
                    <wp:lineTo x="0" y="0"/>
                  </wp:wrapPolygon>
                </wp:wrapThrough>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0"/>
                        <a:stretch/>
                      </pic:blipFill>
                      <pic:spPr bwMode="auto">
                        <a:xfrm>
                          <a:off x="0" y="0"/>
                          <a:ext cx="1450975" cy="104394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72576;o:allowoverlap:true;o:allowincell:true;mso-position-horizontal-relative:text;margin-left:0.0pt;mso-position-horizontal:absolute;mso-position-vertical-relative:line;margin-top:4.2pt;mso-position-vertical:absolute;width:114.2pt;height:82.2pt;mso-wrap-distance-left:9.0pt;mso-wrap-distance-top:0.0pt;mso-wrap-distance-right:9.0pt;mso-wrap-distance-bottom:0.0pt;" wrapcoords="0 0 0 98542 98468 98542 98468 0 0 0" stroked="f">
                <v:path textboxrect="0,0,0,0"/>
                <w10:wrap type="through"/>
                <v:imagedata r:id="rId20" o:title=""/>
              </v:shape>
            </w:pict>
          </mc:Fallback>
        </mc:AlternateContent>
      </w:r>
      <w:r>
        <w:rPr>
          <w:rStyle w:val="659"/>
          <w:color w:val="0070c0"/>
          <w:sz w:val="28"/>
          <w:szCs w:val="28"/>
        </w:rPr>
        <w:t xml:space="preserve">опустить всю ладонь в тарелку с гуашью, а затем поставить отпечаток </w:t>
      </w:r>
      <w:r>
        <w:rPr>
          <w:rStyle w:val="659"/>
          <w:color w:val="0070c0"/>
          <w:sz w:val="28"/>
          <w:szCs w:val="28"/>
        </w:rPr>
        <w:t xml:space="preserve">ладошки на бумаге. Этим методом можно нарисовать цветы, ёжика, солнышко, медузу, если сомкнуть </w:t>
      </w:r>
      <w: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3277279</wp:posOffset>
                </wp:positionH>
                <wp:positionV relativeFrom="paragraph">
                  <wp:posOffset>1033825</wp:posOffset>
                </wp:positionV>
                <wp:extent cx="1468755" cy="996315"/>
                <wp:effectExtent l="0" t="0" r="0" b="0"/>
                <wp:wrapThrough wrapText="bothSides">
                  <wp:wrapPolygon edited="1">
                    <wp:start x="0" y="0"/>
                    <wp:lineTo x="0" y="21063"/>
                    <wp:lineTo x="21292" y="21063"/>
                    <wp:lineTo x="21292" y="0"/>
                    <wp:lineTo x="0" y="0"/>
                  </wp:wrapPolygon>
                </wp:wrapThrough>
                <wp:docPr id="13" name="Рисунок 17" descr="Нетрадиционная техника рис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традиционная техника рисования! "/>
                        <pic:cNvPicPr>
                          <a:picLocks noChangeAspect="1"/>
                        </pic:cNvPicPr>
                        <pic:nvPr/>
                      </pic:nvPicPr>
                      <pic:blipFill>
                        <a:blip r:embed="rId21"/>
                        <a:srcRect l="6843" t="4308" r="3512" b="0"/>
                        <a:stretch/>
                      </pic:blipFill>
                      <pic:spPr bwMode="auto">
                        <a:xfrm>
                          <a:off x="0" y="0"/>
                          <a:ext cx="1468755" cy="99631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74624;o:allowoverlap:true;o:allowincell:true;mso-position-horizontal-relative:text;margin-left:258.1pt;mso-position-horizontal:absolute;mso-position-vertical-relative:text;margin-top:81.4pt;mso-position-vertical:absolute;width:115.6pt;height:78.5pt;mso-wrap-distance-left:9.0pt;mso-wrap-distance-top:0.0pt;mso-wrap-distance-right:9.0pt;mso-wrap-distance-bottom:0.0pt;" wrapcoords="0 0 0 97514 98574 97514 98574 0 0 0" stroked="f">
                <v:path textboxrect="0,0,0,0"/>
                <w10:wrap type="through"/>
                <v:imagedata r:id="rId21" o:title=""/>
              </v:shape>
            </w:pict>
          </mc:Fallback>
        </mc:AlternateContent>
      </w:r>
      <w:r>
        <w:rPr>
          <w:rStyle w:val="659"/>
          <w:color w:val="0070c0"/>
          <w:sz w:val="28"/>
          <w:szCs w:val="28"/>
        </w:rPr>
        <w:t xml:space="preserve">пальчики, то получится рыбка или </w:t>
      </w: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1454150</wp:posOffset>
                </wp:positionH>
                <wp:positionV relativeFrom="paragraph">
                  <wp:posOffset>653356</wp:posOffset>
                </wp:positionV>
                <wp:extent cx="1436370" cy="1049655"/>
                <wp:effectExtent l="0" t="0" r="0" b="0"/>
                <wp:wrapThrough wrapText="bothSides">
                  <wp:wrapPolygon edited="1">
                    <wp:start x="0" y="0"/>
                    <wp:lineTo x="0" y="21169"/>
                    <wp:lineTo x="21199" y="21169"/>
                    <wp:lineTo x="21199" y="0"/>
                    <wp:lineTo x="0" y="0"/>
                  </wp:wrapPolygon>
                </wp:wrapThrough>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22"/>
                        <a:stretch/>
                      </pic:blipFill>
                      <pic:spPr bwMode="auto">
                        <a:xfrm>
                          <a:off x="0" y="0"/>
                          <a:ext cx="1436370" cy="104965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75648;o:allowoverlap:true;o:allowincell:true;mso-position-horizontal-relative:text;margin-left:114.5pt;mso-position-horizontal:absolute;mso-position-vertical-relative:text;margin-top:51.4pt;mso-position-vertical:absolute;width:113.1pt;height:82.6pt;mso-wrap-distance-left:9.0pt;mso-wrap-distance-top:0.0pt;mso-wrap-distance-right:9.0pt;mso-wrap-distance-bottom:0.0pt;" wrapcoords="0 0 0 98005 98144 98005 98144 0 0 0" stroked="f">
                <v:path textboxrect="0,0,0,0"/>
                <w10:wrap type="through"/>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3600" behindDoc="0" locked="0" layoutInCell="1" allowOverlap="1">
                <wp:simplePos x="0" y="0"/>
                <wp:positionH relativeFrom="column">
                  <wp:posOffset>-15240</wp:posOffset>
                </wp:positionH>
                <wp:positionV relativeFrom="paragraph">
                  <wp:posOffset>646371</wp:posOffset>
                </wp:positionV>
                <wp:extent cx="1381125" cy="1035685"/>
                <wp:effectExtent l="0" t="0" r="9525" b="0"/>
                <wp:wrapThrough wrapText="bothSides">
                  <wp:wrapPolygon edited="1">
                    <wp:start x="0" y="0"/>
                    <wp:lineTo x="0" y="21057"/>
                    <wp:lineTo x="21451" y="21057"/>
                    <wp:lineTo x="21451" y="0"/>
                    <wp:lineTo x="0" y="0"/>
                  </wp:wrapPolygon>
                </wp:wrapThrough>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3"/>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73600;o:allowoverlap:true;o:allowincell:true;mso-position-horizontal-relative:text;margin-left:-1.2pt;mso-position-horizontal:absolute;mso-position-vertical-relative:text;margin-top:50.9pt;mso-position-vertical:absolute;width:108.8pt;height:81.5pt;mso-wrap-distance-left:9.0pt;mso-wrap-distance-top:0.0pt;mso-wrap-distance-right:9.0pt;mso-wrap-distance-bottom:0.0pt;" wrapcoords="0 0 0 97486 99310 97486 99310 0 0 0" stroked="f">
                <v:path textboxrect="0,0,0,0"/>
                <w10:wrap type="through"/>
                <v:imagedata r:id="rId23" o:title=""/>
              </v:shape>
            </w:pict>
          </mc:Fallback>
        </mc:AlternateContent>
      </w:r>
      <w:r>
        <w:rPr>
          <w:rStyle w:val="659"/>
          <w:color w:val="0070c0"/>
          <w:sz w:val="28"/>
          <w:szCs w:val="28"/>
        </w:rPr>
        <w:t xml:space="preserve">тюльпан.</w:t>
      </w:r>
      <w:r/>
    </w:p>
    <w:p>
      <w:pPr>
        <w:pStyle w:val="658"/>
        <w:ind w:firstLine="360"/>
        <w:jc w:val="both"/>
        <w:spacing w:before="0" w:beforeAutospacing="0" w:after="0" w:afterAutospacing="0" w:line="315" w:lineRule="atLeast"/>
        <w:shd w:val="clear" w:color="auto" w:fill="ffffff"/>
        <w:rPr>
          <w:rStyle w:val="659"/>
          <w:color w:val="0070c0"/>
          <w:sz w:val="28"/>
          <w:szCs w:val="28"/>
        </w:rPr>
      </w:pPr>
      <w:r>
        <w:rPr>
          <w:rStyle w:val="659"/>
          <w:b/>
          <w:bCs/>
          <w:color w:val="0070c0"/>
          <w:sz w:val="28"/>
          <w:szCs w:val="28"/>
        </w:rPr>
        <w:t xml:space="preserve">Печати из овощей.</w:t>
      </w:r>
      <w:r>
        <w:rPr>
          <w:rStyle w:val="659"/>
          <w:color w:val="0070c0"/>
          <w:sz w:val="28"/>
          <w:szCs w:val="28"/>
        </w:rPr>
        <w:t xml:space="preserve"> </w:t>
      </w:r>
      <w:r/>
    </w:p>
    <w:p>
      <w:pPr>
        <w:pStyle w:val="658"/>
        <w:jc w:val="both"/>
        <w:spacing w:before="0" w:beforeAutospacing="0" w:after="0" w:afterAutospacing="0" w:line="315" w:lineRule="atLeast"/>
        <w:shd w:val="clear" w:color="auto" w:fill="ffffff"/>
        <w:rPr>
          <w:rStyle w:val="659"/>
          <w:color w:val="0070c0"/>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269240</wp:posOffset>
                </wp:positionH>
                <wp:positionV relativeFrom="paragraph">
                  <wp:posOffset>1291516</wp:posOffset>
                </wp:positionV>
                <wp:extent cx="1426210" cy="951865"/>
                <wp:effectExtent l="0" t="0" r="2540" b="635"/>
                <wp:wrapThrough wrapText="bothSides">
                  <wp:wrapPolygon edited="1">
                    <wp:start x="0" y="0"/>
                    <wp:lineTo x="0" y="21182"/>
                    <wp:lineTo x="21350" y="21182"/>
                    <wp:lineTo x="21350" y="0"/>
                    <wp:lineTo x="0" y="0"/>
                  </wp:wrapPolygon>
                </wp:wrapThrough>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4"/>
                        <a:stretch/>
                      </pic:blipFill>
                      <pic:spPr bwMode="auto">
                        <a:xfrm>
                          <a:off x="0" y="0"/>
                          <a:ext cx="1426210" cy="951864"/>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77696;o:allowoverlap:true;o:allowincell:true;mso-position-horizontal-relative:text;margin-left:21.2pt;mso-position-horizontal:absolute;mso-position-vertical-relative:text;margin-top:101.7pt;mso-position-vertical:absolute;width:112.3pt;height:75.0pt;mso-wrap-distance-left:9.0pt;mso-wrap-distance-top:0.0pt;mso-wrap-distance-right:9.0pt;mso-wrap-distance-bottom:0.0pt;" wrapcoords="0 0 0 98065 98843 98065 98843 0 0 0" stroked="f">
                <v:path textboxrect="0,0,0,0"/>
                <w10:wrap type="through"/>
                <v:imagedata r:id="rId24" o:title=""/>
              </v:shape>
            </w:pict>
          </mc:Fallback>
        </mc:AlternateContent>
      </w:r>
      <w:r>
        <w:rPr>
          <w:rStyle w:val="659"/>
          <w:color w:val="0070c0"/>
          <w:sz w:val="28"/>
          <w:szCs w:val="28"/>
        </w:rPr>
        <w:t xml:space="preserve">Для того, что бы</w:t>
      </w:r>
      <w:r>
        <w:rPr>
          <w:rStyle w:val="659"/>
          <w:color w:val="0070c0"/>
          <w:sz w:val="28"/>
          <w:szCs w:val="28"/>
        </w:rPr>
        <w:t xml:space="preserve"> воспользоваться этой техникой нужно на срезе моркови или картофеля вырезать любую фигур</w:t>
      </w:r>
      <w:r>
        <w:rPr>
          <w:rStyle w:val="659"/>
          <w:color w:val="0070c0"/>
          <w:sz w:val="28"/>
          <w:szCs w:val="28"/>
        </w:rPr>
        <w:t xml:space="preserve">у</w:t>
      </w:r>
      <w:r>
        <w:rPr>
          <w:rStyle w:val="659"/>
          <w:color w:val="0070c0"/>
          <w:sz w:val="28"/>
          <w:szCs w:val="28"/>
        </w:rPr>
        <w:t xml:space="preserve">, и пользоваться им как печатью. С помощью это техники можно нарисовать что угодно.</w:t>
      </w:r>
      <w:r>
        <w:t xml:space="preserve"> </w:t>
      </w:r>
      <w:r/>
    </w:p>
    <w:p>
      <w:pPr>
        <w:pStyle w:val="653"/>
        <w:spacing w:before="0" w:beforeAutospacing="0" w:after="0" w:afterAutospacing="0"/>
        <w:shd w:val="clear" w:color="auto" w:fill="ffffff"/>
        <w:rPr>
          <w:b/>
          <w:bCs/>
          <w:color w:val="0070c0"/>
          <w:sz w:val="28"/>
          <w:szCs w:val="28"/>
        </w:rPr>
      </w:pPr>
      <w:r>
        <w:rPr>
          <w:b/>
          <w:bCs/>
          <w:color w:val="0070c0"/>
          <w:sz w:val="28"/>
          <w:szCs w:val="28"/>
        </w:rPr>
      </w:r>
      <w:r/>
    </w:p>
    <w:p>
      <w:pPr>
        <w:pStyle w:val="653"/>
        <w:spacing w:before="0" w:beforeAutospacing="0" w:after="0" w:afterAutospacing="0"/>
        <w:shd w:val="clear" w:color="auto" w:fill="ffffff"/>
        <w:rPr>
          <w:b/>
          <w:bCs/>
          <w:color w:val="0070c0"/>
          <w:sz w:val="28"/>
          <w:szCs w:val="28"/>
        </w:rPr>
      </w:pPr>
      <w:r>
        <w:rPr>
          <w:b/>
          <w:bCs/>
          <w:color w:val="0070c0"/>
          <w:sz w:val="28"/>
          <w:szCs w:val="28"/>
        </w:rPr>
      </w:r>
      <w:r/>
    </w:p>
    <w:p>
      <w:pPr>
        <w:pStyle w:val="653"/>
        <w:spacing w:before="0" w:beforeAutospacing="0" w:after="0" w:afterAutospacing="0"/>
        <w:shd w:val="clear" w:color="auto" w:fill="ffffff"/>
        <w:rPr>
          <w:b/>
          <w:bCs/>
          <w:color w:val="0070c0"/>
          <w:sz w:val="28"/>
          <w:szCs w:val="28"/>
        </w:rPr>
      </w:pPr>
      <w:r>
        <w:rPr>
          <w:b/>
          <w:bCs/>
          <w:color w:val="0070c0"/>
          <w:sz w:val="28"/>
          <w:szCs w:val="28"/>
        </w:rPr>
      </w:r>
      <w:r/>
    </w:p>
    <w:p>
      <w:pPr>
        <w:pStyle w:val="653"/>
        <w:spacing w:before="0" w:beforeAutospacing="0" w:after="0" w:afterAutospacing="0"/>
        <w:shd w:val="clear" w:color="auto" w:fill="ffffff"/>
        <w:rPr>
          <w:b/>
          <w:bCs/>
          <w:color w:val="0070c0"/>
          <w:sz w:val="28"/>
          <w:szCs w:val="28"/>
        </w:rPr>
      </w:pPr>
      <w:r>
        <w:rPr>
          <w:b/>
          <w:bCs/>
          <w:color w:val="0070c0"/>
          <w:sz w:val="28"/>
          <w:szCs w:val="28"/>
        </w:rPr>
      </w:r>
      <w:r/>
    </w:p>
    <w:p>
      <w:pPr>
        <w:pStyle w:val="653"/>
        <w:spacing w:before="0" w:beforeAutospacing="0" w:after="0" w:afterAutospacing="0"/>
        <w:shd w:val="clear" w:color="auto" w:fill="ffffff"/>
        <w:rPr>
          <w:b/>
          <w:bCs/>
          <w:color w:val="0070c0"/>
          <w:sz w:val="28"/>
          <w:szCs w:val="28"/>
        </w:rPr>
      </w:pPr>
      <w:r>
        <w:rPr>
          <w:b/>
          <w:bCs/>
          <w:color w:val="0070c0"/>
          <w:sz w:val="28"/>
          <w:szCs w:val="28"/>
        </w:rPr>
      </w:r>
      <w:r/>
    </w:p>
    <w:p>
      <w:pPr>
        <w:pStyle w:val="653"/>
        <w:spacing w:before="0" w:beforeAutospacing="0" w:after="0" w:afterAutospacing="0"/>
        <w:shd w:val="clear" w:color="auto" w:fill="ffffff"/>
        <w:rPr>
          <w:b/>
          <w:bCs/>
          <w:color w:val="0070c0"/>
          <w:sz w:val="28"/>
          <w:szCs w:val="28"/>
        </w:rPr>
      </w:pPr>
      <w:r>
        <w:rPr>
          <w:b/>
          <w:bCs/>
          <w:color w:val="0070c0"/>
          <w:sz w:val="28"/>
          <w:szCs w:val="28"/>
        </w:rPr>
        <w:t xml:space="preserve">Ещё одна техника нетрадиционного рисования</w:t>
      </w:r>
      <w:r>
        <w:rPr>
          <w:color w:val="0070c0"/>
          <w:sz w:val="28"/>
          <w:szCs w:val="28"/>
        </w:rPr>
        <w:t xml:space="preserve"> — </w:t>
      </w:r>
      <w:r>
        <w:rPr>
          <w:b/>
          <w:bCs/>
          <w:color w:val="0070c0"/>
          <w:sz w:val="28"/>
          <w:szCs w:val="28"/>
        </w:rPr>
        <w:t xml:space="preserve">кляксография</w:t>
      </w:r>
      <w:r>
        <w:rPr>
          <w:b/>
          <w:bCs/>
          <w:color w:val="0070c0"/>
          <w:sz w:val="28"/>
          <w:szCs w:val="28"/>
        </w:rPr>
        <w:t xml:space="preserve">. </w:t>
      </w:r>
      <w:r/>
    </w:p>
    <w:p>
      <w:pPr>
        <w:pStyle w:val="653"/>
        <w:spacing w:before="0" w:beforeAutospacing="0" w:after="0" w:afterAutospacing="0"/>
        <w:shd w:val="clear" w:color="auto" w:fill="ffffff"/>
        <w:rPr>
          <w:b/>
          <w:bCs/>
          <w:color w:val="0070c0"/>
          <w:sz w:val="28"/>
          <w:szCs w:val="28"/>
        </w:rPr>
      </w:pPr>
      <w:r>
        <w:rPr>
          <w:color w:val="0070c0"/>
          <w:sz w:val="28"/>
          <w:szCs w:val="28"/>
        </w:rPr>
        <w:t xml:space="preserve">Она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"На что похожа твоя или моя клякса?", "Кого или что она тебе напоминает?" </w:t>
      </w:r>
      <w:r>
        <w:rPr>
          <w:color w:val="0070c0"/>
          <w:sz w:val="28"/>
          <w:szCs w:val="28"/>
        </w:rPr>
        <w:t xml:space="preserve">–</w:t>
      </w:r>
      <w:r>
        <w:rPr>
          <w:color w:val="0070c0"/>
          <w:sz w:val="28"/>
          <w:szCs w:val="28"/>
        </w:rPr>
        <w:t xml:space="preserve"> эти</w:t>
      </w:r>
      <w:r>
        <w:rPr>
          <w:color w:val="0070c0"/>
          <w:sz w:val="28"/>
          <w:szCs w:val="28"/>
        </w:rPr>
        <w:t xml:space="preserve"> </w:t>
      </w:r>
      <w:r>
        <w:rPr>
          <w:color w:val="0070c0"/>
          <w:sz w:val="28"/>
          <w:szCs w:val="28"/>
        </w:rPr>
        <w:t xml:space="preserve">вопросы очень полезны, так, как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w:t>
      </w: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0" locked="0" layoutInCell="1" allowOverlap="1">
                <wp:simplePos x="0" y="0"/>
                <wp:positionH relativeFrom="column">
                  <wp:posOffset>3292534</wp:posOffset>
                </wp:positionH>
                <wp:positionV relativeFrom="paragraph">
                  <wp:posOffset>53266</wp:posOffset>
                </wp:positionV>
                <wp:extent cx="1362075" cy="979805"/>
                <wp:effectExtent l="0" t="0" r="9525" b="0"/>
                <wp:wrapThrough wrapText="bothSides">
                  <wp:wrapPolygon edited="1">
                    <wp:start x="0" y="0"/>
                    <wp:lineTo x="0" y="20998"/>
                    <wp:lineTo x="21449" y="20998"/>
                    <wp:lineTo x="21449" y="0"/>
                    <wp:lineTo x="0" y="0"/>
                  </wp:wrapPolygon>
                </wp:wrapThrough>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5"/>
                        <a:srcRect l="3421" t="0" r="0" b="7390"/>
                        <a:stretch/>
                      </pic:blipFill>
                      <pic:spPr bwMode="auto">
                        <a:xfrm>
                          <a:off x="0" y="0"/>
                          <a:ext cx="1362075" cy="9798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76672;o:allowoverlap:true;o:allowincell:true;mso-position-horizontal-relative:text;margin-left:259.3pt;mso-position-horizontal:absolute;mso-position-vertical-relative:text;margin-top:4.2pt;mso-position-vertical:absolute;width:107.2pt;height:77.1pt;mso-wrap-distance-left:9.0pt;mso-wrap-distance-top:0.0pt;mso-wrap-distance-right:9.0pt;mso-wrap-distance-bottom:0.0pt;" wrapcoords="0 0 0 97213 99301 97213 99301 0 0 0" stroked="f">
                <v:path textboxrect="0,0,0,0"/>
                <w10:wrap type="through"/>
                <v:imagedata r:id="rId25" o:title=""/>
              </v:shape>
            </w:pict>
          </mc:Fallback>
        </mc:AlternateContent>
      </w:r>
      <w:r/>
    </w:p>
    <w:p>
      <w:pPr>
        <w:pStyle w:val="653"/>
        <w:spacing w:before="0" w:beforeAutospacing="0" w:after="0" w:afterAutospacing="0"/>
        <w:shd w:val="clear" w:color="auto" w:fill="ffffff"/>
        <w:rPr>
          <w:b/>
          <w:bCs/>
          <w:color w:val="0070c0"/>
          <w:sz w:val="28"/>
          <w:szCs w:val="28"/>
        </w:rPr>
      </w:pPr>
      <w:r>
        <w:rPr>
          <w:b/>
          <w:bCs/>
          <w:color w:val="0070c0"/>
          <w:sz w:val="28"/>
          <w:szCs w:val="28"/>
        </w:rPr>
        <w:t xml:space="preserve">Одной из разновидностей печаток оттиск скомканной бумаги.</w:t>
      </w:r>
      <w:r/>
    </w:p>
    <w:p>
      <w:pPr>
        <w:pStyle w:val="653"/>
        <w:spacing w:before="0" w:beforeAutospacing="0" w:after="0" w:afterAutospacing="0"/>
        <w:shd w:val="clear" w:color="auto" w:fill="ffffff"/>
        <w:rPr>
          <w:rStyle w:val="660"/>
          <w:b/>
          <w:bCs/>
          <w:color w:val="0070c0"/>
          <w:sz w:val="28"/>
          <w:szCs w:val="28"/>
        </w:rPr>
      </w:pPr>
      <w:r>
        <w:rPr>
          <w:color w:val="0070c0"/>
          <w:sz w:val="28"/>
          <w:szCs w:val="28"/>
        </w:rPr>
        <w:t xml:space="preserve">Дети набирают краску, и мягким прикосновением к бумаге рисуют что-нибудь пушистое, легкое, воздушное, прозрачное или колючее. Эта </w:t>
      </w:r>
      <w:r>
        <w:rPr>
          <w:rStyle w:val="654"/>
          <w:color w:val="0070c0"/>
          <w:sz w:val="28"/>
          <w:szCs w:val="28"/>
        </w:rPr>
        <w:t xml:space="preserve">техника </w:t>
      </w:r>
      <w:r>
        <w:rPr>
          <w:color w:val="0070c0"/>
          <w:sz w:val="28"/>
          <w:szCs w:val="28"/>
        </w:rPr>
        <w:t xml:space="preserve">лучше всего подходит для </w:t>
      </w:r>
      <w:r>
        <w:rPr>
          <w:rStyle w:val="654"/>
          <w:color w:val="0070c0"/>
          <w:sz w:val="28"/>
          <w:szCs w:val="28"/>
        </w:rPr>
        <w:t xml:space="preserve">рисования животных</w:t>
      </w:r>
      <w:r>
        <w:rPr>
          <w:color w:val="0070c0"/>
          <w:sz w:val="28"/>
          <w:szCs w:val="28"/>
        </w:rPr>
        <w:t xml:space="preserve">, так как передает фактурность пушистой поверхности объекта. Эта </w:t>
      </w:r>
      <w:r>
        <w:rPr>
          <w:rStyle w:val="654"/>
          <w:b w:val="0"/>
          <w:bCs w:val="0"/>
          <w:color w:val="0070c0"/>
          <w:sz w:val="28"/>
          <w:szCs w:val="28"/>
        </w:rPr>
        <w:t xml:space="preserve">техника</w:t>
      </w:r>
      <w:r>
        <w:rPr>
          <w:rStyle w:val="654"/>
          <w:color w:val="0070c0"/>
          <w:sz w:val="28"/>
          <w:szCs w:val="28"/>
        </w:rPr>
        <w:t xml:space="preserve"> </w:t>
      </w:r>
      <w:r>
        <w:rPr>
          <w:color w:val="0070c0"/>
          <w:sz w:val="28"/>
          <w:szCs w:val="28"/>
        </w:rPr>
        <w:t xml:space="preserve">обеспечивает максимальную успешность при создании творческой работы вне зависимости от изобразительных умений ребенка. Для </w:t>
      </w:r>
      <w:r>
        <w:rPr>
          <w:rStyle w:val="654"/>
          <w:color w:val="0070c0"/>
          <w:sz w:val="28"/>
          <w:szCs w:val="28"/>
        </w:rPr>
        <w:t xml:space="preserve">рисования </w:t>
      </w:r>
      <w:r>
        <w:rPr>
          <w:b/>
          <w:bCs/>
          <w:color w:val="0070c0"/>
          <w:sz w:val="28"/>
          <w:szCs w:val="28"/>
        </w:rPr>
        <w:t xml:space="preserve">скомканной бумагой</w:t>
      </w:r>
      <w:r>
        <w:rPr>
          <w:color w:val="0070c0"/>
          <w:sz w:val="28"/>
          <w:szCs w:val="28"/>
        </w:rPr>
        <w:t xml:space="preserve"> лучше использовать глянцевую тонкую бумагу, поскольку она хорошо сминается в плотные комочки, образует острые края, медленно размокает в краске. В зависимости от цели </w:t>
      </w:r>
      <w:r>
        <w:rPr>
          <w:rStyle w:val="654"/>
          <w:b w:val="0"/>
          <w:bCs w:val="0"/>
          <w:color w:val="0070c0"/>
          <w:sz w:val="28"/>
          <w:szCs w:val="28"/>
        </w:rPr>
        <w:t xml:space="preserve">рисования</w:t>
      </w:r>
      <w:r>
        <w:rPr>
          <w:rStyle w:val="654"/>
          <w:color w:val="0070c0"/>
          <w:sz w:val="28"/>
          <w:szCs w:val="28"/>
        </w:rPr>
        <w:t xml:space="preserve"> </w:t>
      </w:r>
      <w:r>
        <w:rPr>
          <w:color w:val="0070c0"/>
          <w:sz w:val="28"/>
          <w:szCs w:val="28"/>
        </w:rPr>
        <w:t xml:space="preserve">бумагу можно сжать в маленькие или большой комок, при этом регулируя густоту складок. Важно учесть, что для каждого цвета, используемого в рисунке, необходим отдельный комочек бумаги, поэтому следует</w:t>
      </w:r>
      <w:r>
        <w:rPr>
          <w:color w:val="0070c0"/>
          <w:sz w:val="28"/>
          <w:szCs w:val="28"/>
        </w:rPr>
        <w:t xml:space="preserve"> </w:t>
      </w:r>
      <w:r>
        <w:rPr>
          <w:color w:val="0070c0"/>
          <w:sz w:val="28"/>
          <w:szCs w:val="28"/>
        </w:rPr>
        <w:t xml:space="preserve">приготовить достаточное их количество</w:t>
      </w:r>
      <w:r>
        <w:rPr>
          <w:color w:val="0070c0"/>
          <w:sz w:val="28"/>
          <w:szCs w:val="28"/>
        </w:rPr>
        <w:t xml:space="preserve">.</w:t>
      </w:r>
      <w:r/>
    </w:p>
    <w:p>
      <w:pPr>
        <w:pStyle w:val="658"/>
        <w:jc w:val="both"/>
        <w:spacing w:before="0" w:beforeAutospacing="0" w:after="0" w:afterAutospacing="0" w:line="315" w:lineRule="atLeast"/>
        <w:shd w:val="clear" w:color="auto" w:fill="ffffff"/>
        <w:rPr>
          <w:color w:val="0070c0"/>
          <w:sz w:val="21"/>
          <w:szCs w:val="21"/>
        </w:rPr>
      </w:pPr>
      <w:r>
        <w:rPr>
          <w:rStyle w:val="660"/>
          <w:color w:val="0070c0"/>
          <w:sz w:val="28"/>
          <w:szCs w:val="28"/>
        </w:rPr>
        <w:t xml:space="preserve">   </w:t>
      </w:r>
      <w:r>
        <w:rPr>
          <w:rStyle w:val="660"/>
          <w:color w:val="0070c0"/>
          <w:sz w:val="28"/>
          <w:szCs w:val="28"/>
        </w:rPr>
        <w:t xml:space="preserve">Существует еще очень много различных нетрадиционных техник рисования. </w:t>
      </w:r>
      <w:r>
        <w:rPr>
          <w:rStyle w:val="661"/>
          <w:color w:val="0070c0"/>
          <w:sz w:val="28"/>
          <w:szCs w:val="28"/>
          <w:shd w:val="clear" w:color="auto" w:fill="ffffff"/>
        </w:rPr>
        <w:t xml:space="preserve">Они просты в исполнении, но рису</w:t>
      </w:r>
      <w:r>
        <w:rPr>
          <w:rStyle w:val="661"/>
          <w:color w:val="0070c0"/>
          <w:sz w:val="28"/>
          <w:szCs w:val="28"/>
          <w:shd w:val="clear" w:color="auto" w:fill="ffffff"/>
        </w:rPr>
        <w:t xml:space="preserve">нки получаются очень интересные, необычные. А как следствие этого у ребенка появляется не только больший интерес к этому виду деятельности, но и развивается личность ребенка, происходит развитие умений, навыков на более качественном уровне. Самое главное, </w:t>
      </w:r>
      <w:r>
        <w:rPr>
          <w:rStyle w:val="661"/>
          <w:color w:val="0070c0"/>
          <w:sz w:val="28"/>
          <w:szCs w:val="28"/>
          <w:shd w:val="clear" w:color="auto" w:fill="ffffff"/>
        </w:rPr>
        <w:t xml:space="preserve">что</w:t>
      </w:r>
      <w:r>
        <w:rPr>
          <w:rStyle w:val="661"/>
          <w:color w:val="0070c0"/>
          <w:sz w:val="28"/>
          <w:szCs w:val="28"/>
          <w:shd w:val="clear" w:color="auto" w:fill="ffffff"/>
        </w:rPr>
        <w:t xml:space="preserve"> </w:t>
      </w:r>
      <w:r>
        <w:rPr>
          <w:rStyle w:val="661"/>
          <w:color w:val="0070c0"/>
          <w:sz w:val="28"/>
          <w:szCs w:val="28"/>
          <w:shd w:val="clear" w:color="auto" w:fill="ffffff"/>
        </w:rPr>
        <w:t xml:space="preserve">бы</w:t>
      </w:r>
      <w:r>
        <w:rPr>
          <w:rStyle w:val="661"/>
          <w:color w:val="0070c0"/>
          <w:sz w:val="28"/>
          <w:szCs w:val="28"/>
          <w:shd w:val="clear" w:color="auto" w:fill="ffffff"/>
        </w:rPr>
        <w:t xml:space="preserve"> у</w:t>
      </w:r>
      <w:r>
        <w:rPr>
          <w:rStyle w:val="661"/>
          <w:color w:val="0070c0"/>
          <w:sz w:val="28"/>
          <w:szCs w:val="28"/>
          <w:shd w:val="clear" w:color="auto" w:fill="ffffff"/>
        </w:rPr>
        <w:t xml:space="preserve"> </w:t>
      </w:r>
      <w:r>
        <w:rPr>
          <w:rStyle w:val="661"/>
          <w:color w:val="0070c0"/>
          <w:sz w:val="28"/>
          <w:szCs w:val="28"/>
          <w:shd w:val="clear" w:color="auto" w:fill="ffffff"/>
        </w:rPr>
        <w:t xml:space="preserve">вас</w:t>
      </w:r>
      <w:r>
        <w:rPr>
          <w:rStyle w:val="662"/>
          <w:b/>
          <w:bCs/>
          <w:color w:val="0070c0"/>
          <w:sz w:val="28"/>
          <w:szCs w:val="28"/>
          <w:shd w:val="clear" w:color="auto" w:fill="ffffff"/>
        </w:rPr>
        <w:t xml:space="preserve">, </w:t>
      </w:r>
      <w:r>
        <w:rPr>
          <w:rStyle w:val="661"/>
          <w:color w:val="0070c0"/>
          <w:sz w:val="28"/>
          <w:szCs w:val="28"/>
          <w:shd w:val="clear" w:color="auto" w:fill="ffffff"/>
        </w:rPr>
        <w:t xml:space="preserve">родителей</w:t>
      </w:r>
      <w:r>
        <w:rPr>
          <w:rStyle w:val="662"/>
          <w:b/>
          <w:bCs/>
          <w:color w:val="0070c0"/>
          <w:sz w:val="28"/>
          <w:szCs w:val="28"/>
          <w:shd w:val="clear" w:color="auto" w:fill="ffffff"/>
        </w:rPr>
        <w:t xml:space="preserve">,</w:t>
      </w:r>
      <w:r>
        <w:rPr>
          <w:rStyle w:val="661"/>
          <w:color w:val="0070c0"/>
          <w:sz w:val="28"/>
          <w:szCs w:val="28"/>
          <w:shd w:val="clear" w:color="auto" w:fill="ffffff"/>
        </w:rPr>
        <w:t xml:space="preserve"> было огромное желание творить вместе с ребёнком!</w:t>
      </w:r>
      <w:r/>
    </w:p>
    <w:p>
      <w:pPr>
        <w:pStyle w:val="658"/>
        <w:ind w:firstLine="360"/>
        <w:jc w:val="both"/>
        <w:spacing w:before="0" w:beforeAutospacing="0" w:after="0" w:afterAutospacing="0" w:line="315" w:lineRule="atLeast"/>
        <w:shd w:val="clear" w:color="auto" w:fill="ffffff"/>
        <w:rPr>
          <w:rStyle w:val="660"/>
          <w:b/>
          <w:bCs/>
          <w:color w:val="0070c0"/>
          <w:sz w:val="28"/>
          <w:szCs w:val="28"/>
        </w:rPr>
      </w:pPr>
      <w:r>
        <w:rPr>
          <w:rStyle w:val="660"/>
          <w:b/>
          <w:bCs/>
          <w:color w:val="0070c0"/>
          <w:sz w:val="28"/>
          <w:szCs w:val="28"/>
        </w:rPr>
        <w:t xml:space="preserve">Удачи вам в творчестве. </w:t>
      </w:r>
      <w:r/>
    </w:p>
    <w:p>
      <w:pPr>
        <w:pStyle w:val="658"/>
        <w:jc w:val="both"/>
        <w:spacing w:before="0" w:beforeAutospacing="0" w:after="0" w:afterAutospacing="0" w:line="315" w:lineRule="atLeast"/>
        <w:shd w:val="clear" w:color="auto" w:fill="ffffff"/>
        <w:rPr>
          <w:b/>
          <w:bCs/>
          <w:color w:val="0070c0"/>
          <w:sz w:val="28"/>
          <w:szCs w:val="28"/>
          <w:shd w:val="clear" w:color="auto" w:fill="ffffff"/>
        </w:rPr>
        <w:sectPr>
          <w:footnotePr/>
          <w:endnotePr/>
          <w:type w:val="continuous"/>
          <w:pgSz w:w="16838" w:h="11906" w:orient="landscape"/>
          <w:pgMar w:top="426" w:right="1134" w:bottom="850" w:left="1134" w:header="708" w:footer="708" w:gutter="0"/>
          <w:cols w:num="3" w:sep="0" w:space="708" w:equalWidth="1"/>
          <w:docGrid w:linePitch="360"/>
        </w:sectPr>
      </w:pPr>
      <w:r>
        <w:rPr>
          <w:rStyle w:val="660"/>
          <w:b/>
          <w:bCs/>
          <w:color w:val="0070c0"/>
          <w:sz w:val="28"/>
          <w:szCs w:val="28"/>
        </w:rPr>
        <w:t xml:space="preserve">Развивая малыша - развивайтесь </w:t>
      </w:r>
      <w:bookmarkEnd w:id="2"/>
      <w:r/>
      <w:r/>
    </w:p>
    <w:p>
      <w:r/>
      <w:r/>
    </w:p>
    <w:p>
      <w:pPr>
        <w:pStyle w:val="653"/>
        <w:ind w:firstLine="360"/>
        <w:jc w:val="center"/>
        <w:spacing w:before="0" w:beforeAutospacing="0" w:after="0" w:afterAutospacing="0" w:line="360" w:lineRule="auto"/>
        <w:shd w:val="clear" w:color="auto" w:fill="ffffff"/>
        <w:rPr>
          <w:rStyle w:val="654"/>
          <w:color w:val="111111"/>
          <w:sz w:val="28"/>
          <w:szCs w:val="28"/>
        </w:rPr>
      </w:pPr>
      <w:r>
        <w:rPr>
          <w:rStyle w:val="654"/>
          <w:color w:val="111111"/>
          <w:sz w:val="28"/>
          <w:szCs w:val="28"/>
        </w:rPr>
        <w:t xml:space="preserve">Конспект занятия по рисованию в первой младшей группы</w:t>
      </w:r>
      <w:r/>
    </w:p>
    <w:p>
      <w:pPr>
        <w:pStyle w:val="653"/>
        <w:ind w:firstLine="360"/>
        <w:jc w:val="center"/>
        <w:spacing w:before="0" w:beforeAutospacing="0" w:after="0" w:afterAutospacing="0" w:line="360" w:lineRule="auto"/>
        <w:shd w:val="clear" w:color="auto" w:fill="ffffff"/>
        <w:rPr>
          <w:color w:val="111111"/>
          <w:sz w:val="28"/>
          <w:szCs w:val="28"/>
        </w:rPr>
      </w:pPr>
      <w:r>
        <w:rPr>
          <w:rStyle w:val="654"/>
          <w:color w:val="111111"/>
          <w:sz w:val="28"/>
          <w:szCs w:val="28"/>
        </w:rPr>
        <w:t xml:space="preserve"> </w:t>
      </w:r>
      <w:r>
        <w:rPr>
          <w:i/>
          <w:iCs/>
          <w:color w:val="111111"/>
          <w:sz w:val="28"/>
          <w:szCs w:val="28"/>
        </w:rPr>
        <w:t xml:space="preserve">«</w:t>
      </w:r>
      <w:r>
        <w:rPr>
          <w:rStyle w:val="654"/>
          <w:i/>
          <w:iCs/>
          <w:color w:val="111111"/>
          <w:sz w:val="28"/>
          <w:szCs w:val="28"/>
        </w:rPr>
        <w:t xml:space="preserve">Бусы для мамы</w:t>
      </w:r>
      <w:r>
        <w:rPr>
          <w:i/>
          <w:iCs/>
          <w:color w:val="111111"/>
          <w:sz w:val="28"/>
          <w:szCs w:val="28"/>
        </w:rPr>
        <w:t xml:space="preserve">»</w:t>
      </w:r>
      <w:r/>
    </w:p>
    <w:p>
      <w:pPr>
        <w:pStyle w:val="653"/>
        <w:ind w:firstLine="360"/>
        <w:spacing w:before="0" w:beforeAutospacing="0" w:after="0" w:afterAutospacing="0" w:line="360" w:lineRule="auto"/>
        <w:shd w:val="clear" w:color="auto" w:fill="ffffff"/>
        <w:rPr>
          <w:b/>
          <w:bCs/>
          <w:color w:val="111111"/>
          <w:sz w:val="28"/>
          <w:szCs w:val="28"/>
        </w:rPr>
      </w:pPr>
      <w:r>
        <w:rPr>
          <w:b/>
          <w:bCs/>
          <w:color w:val="111111"/>
          <w:sz w:val="28"/>
          <w:szCs w:val="28"/>
          <w:u w:val="single"/>
        </w:rPr>
        <w:t xml:space="preserve">Тема</w:t>
      </w:r>
      <w:r>
        <w:rPr>
          <w:b/>
          <w:bCs/>
          <w:color w:val="111111"/>
          <w:sz w:val="28"/>
          <w:szCs w:val="28"/>
        </w:rPr>
        <w:t xml:space="preserve">: </w:t>
      </w:r>
      <w:r>
        <w:rPr>
          <w:b/>
          <w:bCs/>
          <w:color w:val="111111"/>
          <w:sz w:val="28"/>
          <w:szCs w:val="28"/>
        </w:rPr>
        <w:t xml:space="preserve">«Мамин день»</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b/>
          <w:bCs/>
          <w:color w:val="111111"/>
          <w:sz w:val="28"/>
          <w:szCs w:val="28"/>
          <w:u w:val="single"/>
        </w:rPr>
        <w:t xml:space="preserve">Цель</w:t>
      </w:r>
      <w:r>
        <w:rPr>
          <w:b/>
          <w:bCs/>
          <w:color w:val="111111"/>
          <w:sz w:val="28"/>
          <w:szCs w:val="28"/>
        </w:rPr>
        <w:t xml:space="preserve">:</w:t>
      </w:r>
      <w:r>
        <w:rPr>
          <w:color w:val="111111"/>
          <w:sz w:val="28"/>
          <w:szCs w:val="28"/>
        </w:rPr>
        <w:t xml:space="preserve"> </w:t>
      </w:r>
      <w:r>
        <w:rPr>
          <w:color w:val="111111"/>
          <w:sz w:val="28"/>
          <w:szCs w:val="28"/>
        </w:rPr>
        <w:t xml:space="preserve">продолжать </w:t>
      </w:r>
      <w:r>
        <w:rPr>
          <w:color w:val="111111"/>
          <w:sz w:val="28"/>
          <w:szCs w:val="28"/>
        </w:rPr>
        <w:t xml:space="preserve">формировать умение детей </w:t>
      </w:r>
      <w:r>
        <w:rPr>
          <w:rStyle w:val="654"/>
          <w:b w:val="0"/>
          <w:bCs w:val="0"/>
          <w:color w:val="111111"/>
          <w:sz w:val="28"/>
          <w:szCs w:val="28"/>
        </w:rPr>
        <w:t xml:space="preserve">рисовать</w:t>
      </w:r>
      <w:r>
        <w:rPr>
          <w:color w:val="111111"/>
          <w:sz w:val="28"/>
          <w:szCs w:val="28"/>
        </w:rPr>
        <w:t xml:space="preserve"> нетрадиционным способом - пальчиками, используя яркие краски;</w:t>
      </w:r>
      <w:r/>
    </w:p>
    <w:p>
      <w:pPr>
        <w:pStyle w:val="653"/>
        <w:ind w:firstLine="360"/>
        <w:spacing w:before="0" w:beforeAutospacing="0" w:after="0" w:afterAutospacing="0" w:line="360" w:lineRule="auto"/>
        <w:shd w:val="clear" w:color="auto" w:fill="ffffff"/>
        <w:rPr>
          <w:color w:val="111111"/>
          <w:sz w:val="28"/>
          <w:szCs w:val="28"/>
        </w:rPr>
      </w:pPr>
      <w:r>
        <w:rPr>
          <w:rStyle w:val="654"/>
          <w:b w:val="0"/>
          <w:bCs w:val="0"/>
          <w:color w:val="111111"/>
          <w:sz w:val="28"/>
          <w:szCs w:val="28"/>
        </w:rPr>
        <w:t xml:space="preserve">-рисовать</w:t>
      </w:r>
      <w:r>
        <w:rPr>
          <w:rStyle w:val="654"/>
          <w:color w:val="111111"/>
          <w:sz w:val="28"/>
          <w:szCs w:val="28"/>
        </w:rPr>
        <w:t xml:space="preserve"> </w:t>
      </w:r>
      <w:r>
        <w:rPr>
          <w:i/>
          <w:iCs/>
          <w:color w:val="111111"/>
          <w:sz w:val="28"/>
          <w:szCs w:val="28"/>
        </w:rPr>
        <w:t xml:space="preserve">«бусинки»</w:t>
      </w:r>
      <w:r>
        <w:rPr>
          <w:color w:val="111111"/>
          <w:sz w:val="28"/>
          <w:szCs w:val="28"/>
        </w:rPr>
        <w:t xml:space="preserve"> друг за другом на нитке;</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-создать радостное настроение - </w:t>
      </w:r>
      <w:r>
        <w:rPr>
          <w:i/>
          <w:iCs/>
          <w:color w:val="111111"/>
          <w:sz w:val="28"/>
          <w:szCs w:val="28"/>
        </w:rPr>
        <w:t xml:space="preserve">«подарить </w:t>
      </w:r>
      <w:r>
        <w:rPr>
          <w:rStyle w:val="654"/>
          <w:i/>
          <w:iCs/>
          <w:color w:val="111111"/>
          <w:sz w:val="28"/>
          <w:szCs w:val="28"/>
        </w:rPr>
        <w:t xml:space="preserve">бусы маме</w:t>
      </w:r>
      <w:r>
        <w:rPr>
          <w:i/>
          <w:iCs/>
          <w:color w:val="111111"/>
          <w:sz w:val="28"/>
          <w:szCs w:val="28"/>
        </w:rPr>
        <w:t xml:space="preserve">»</w:t>
      </w:r>
      <w:r>
        <w:rPr>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-различать и называть цвета красок </w:t>
      </w:r>
      <w:r>
        <w:rPr>
          <w:i/>
          <w:iCs/>
          <w:color w:val="111111"/>
          <w:sz w:val="28"/>
          <w:szCs w:val="28"/>
        </w:rPr>
        <w:t xml:space="preserve">(желтый)</w:t>
      </w:r>
      <w:r>
        <w:rPr>
          <w:color w:val="111111"/>
          <w:sz w:val="28"/>
          <w:szCs w:val="28"/>
        </w:rPr>
        <w:t xml:space="preserve">;</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w:t>
      </w:r>
      <w:r>
        <w:rPr>
          <w:color w:val="111111"/>
          <w:sz w:val="28"/>
          <w:szCs w:val="28"/>
        </w:rPr>
        <w:t xml:space="preserve"> развивать умение детей </w:t>
      </w:r>
      <w:r>
        <w:rPr>
          <w:color w:val="111111"/>
          <w:sz w:val="28"/>
          <w:szCs w:val="28"/>
        </w:rPr>
        <w:t xml:space="preserve">слушать и отвечать на вопросы воспитателя.</w:t>
      </w:r>
      <w:r/>
    </w:p>
    <w:p>
      <w:pPr>
        <w:pStyle w:val="653"/>
        <w:ind w:firstLine="360"/>
        <w:spacing w:before="0" w:beforeAutospacing="0" w:after="0" w:afterAutospacing="0" w:line="360" w:lineRule="auto"/>
        <w:shd w:val="clear" w:color="auto" w:fill="ffffff"/>
        <w:rPr>
          <w:b/>
          <w:bCs/>
          <w:color w:val="111111"/>
          <w:sz w:val="28"/>
          <w:szCs w:val="28"/>
        </w:rPr>
      </w:pPr>
      <w:r>
        <w:rPr>
          <w:color w:val="111111"/>
          <w:sz w:val="28"/>
          <w:szCs w:val="28"/>
          <w:u w:val="single"/>
        </w:rPr>
        <w:t xml:space="preserve">Демонстрационный материал</w:t>
      </w:r>
      <w:r>
        <w:rPr>
          <w:color w:val="111111"/>
          <w:sz w:val="28"/>
          <w:szCs w:val="28"/>
        </w:rPr>
        <w:t xml:space="preserve">: картина с изображением </w:t>
      </w:r>
      <w:r>
        <w:rPr>
          <w:rStyle w:val="654"/>
          <w:b w:val="0"/>
          <w:bCs w:val="0"/>
          <w:color w:val="111111"/>
          <w:sz w:val="28"/>
          <w:szCs w:val="28"/>
        </w:rPr>
        <w:t xml:space="preserve">нарисованных воспитателем бус</w:t>
      </w:r>
      <w:r>
        <w:rPr>
          <w:b/>
          <w:bCs/>
          <w:color w:val="111111"/>
          <w:sz w:val="28"/>
          <w:szCs w:val="28"/>
        </w:rPr>
        <w:t xml:space="preserve">, </w:t>
      </w:r>
      <w:r>
        <w:rPr>
          <w:color w:val="111111"/>
          <w:sz w:val="28"/>
          <w:szCs w:val="28"/>
        </w:rPr>
        <w:t xml:space="preserve">настоящие</w:t>
      </w:r>
      <w:r>
        <w:rPr>
          <w:b/>
          <w:bCs/>
          <w:color w:val="111111"/>
          <w:sz w:val="28"/>
          <w:szCs w:val="28"/>
        </w:rPr>
        <w:t xml:space="preserve"> </w:t>
      </w:r>
      <w:r>
        <w:rPr>
          <w:rStyle w:val="654"/>
          <w:b w:val="0"/>
          <w:bCs w:val="0"/>
          <w:color w:val="111111"/>
          <w:sz w:val="28"/>
          <w:szCs w:val="28"/>
        </w:rPr>
        <w:t xml:space="preserve">бусы</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u w:val="single"/>
        </w:rPr>
        <w:t xml:space="preserve">Раздаточный материал</w:t>
      </w:r>
      <w:r>
        <w:rPr>
          <w:color w:val="111111"/>
          <w:sz w:val="28"/>
          <w:szCs w:val="28"/>
        </w:rPr>
        <w:t xml:space="preserve">: пальчиковые краски, половинки листа альбома с </w:t>
      </w:r>
      <w:r>
        <w:rPr>
          <w:rStyle w:val="654"/>
          <w:b w:val="0"/>
          <w:bCs w:val="0"/>
          <w:color w:val="111111"/>
          <w:sz w:val="28"/>
          <w:szCs w:val="28"/>
        </w:rPr>
        <w:t xml:space="preserve">нарисованной на нём ниточкой</w:t>
      </w:r>
      <w:r>
        <w:rPr>
          <w:color w:val="111111"/>
          <w:sz w:val="28"/>
          <w:szCs w:val="28"/>
        </w:rPr>
        <w:t xml:space="preserve">, кукла, коробочка, настоящие </w:t>
      </w:r>
      <w:r>
        <w:rPr>
          <w:rStyle w:val="654"/>
          <w:b w:val="0"/>
          <w:bCs w:val="0"/>
          <w:color w:val="111111"/>
          <w:sz w:val="28"/>
          <w:szCs w:val="28"/>
        </w:rPr>
        <w:t xml:space="preserve">бусы</w:t>
      </w:r>
      <w:r>
        <w:rPr>
          <w:b/>
          <w:bCs/>
          <w:color w:val="111111"/>
          <w:sz w:val="28"/>
          <w:szCs w:val="28"/>
        </w:rPr>
        <w:t xml:space="preserve">,</w:t>
      </w:r>
      <w:r>
        <w:rPr>
          <w:color w:val="111111"/>
          <w:sz w:val="28"/>
          <w:szCs w:val="28"/>
        </w:rPr>
        <w:t xml:space="preserve"> салфетки.</w:t>
      </w:r>
      <w:r/>
    </w:p>
    <w:p>
      <w:pPr>
        <w:pStyle w:val="653"/>
        <w:ind w:firstLine="360"/>
        <w:spacing w:before="0" w:beforeAutospacing="0" w:after="0" w:afterAutospacing="0" w:line="360" w:lineRule="auto"/>
        <w:shd w:val="clear" w:color="auto" w:fill="ffffff"/>
        <w:rPr>
          <w:b/>
          <w:bCs/>
          <w:color w:val="111111"/>
          <w:sz w:val="28"/>
          <w:szCs w:val="28"/>
        </w:rPr>
      </w:pPr>
      <w:r>
        <w:rPr>
          <w:b/>
          <w:bCs/>
          <w:color w:val="111111"/>
          <w:sz w:val="28"/>
          <w:szCs w:val="28"/>
        </w:rPr>
        <w:t xml:space="preserve">Создание игровой ситуации.</w:t>
      </w:r>
      <w:r/>
    </w:p>
    <w:p>
      <w:pPr>
        <w:pStyle w:val="653"/>
        <w:ind w:firstLine="360"/>
        <w:spacing w:before="0" w:beforeAutospacing="0" w:after="0" w:afterAutospacing="0" w:line="360" w:lineRule="auto"/>
        <w:shd w:val="clear" w:color="auto" w:fill="ffffff"/>
        <w:rPr>
          <w:b/>
          <w:bCs/>
          <w:color w:val="111111"/>
          <w:sz w:val="28"/>
          <w:szCs w:val="28"/>
        </w:rPr>
      </w:pPr>
      <w:r>
        <w:rPr>
          <w:color w:val="111111"/>
          <w:sz w:val="28"/>
          <w:szCs w:val="28"/>
          <w:u w:val="single"/>
        </w:rPr>
        <w:t xml:space="preserve">Воспитатель</w:t>
      </w:r>
      <w:r>
        <w:rPr>
          <w:color w:val="111111"/>
          <w:sz w:val="28"/>
          <w:szCs w:val="28"/>
        </w:rPr>
        <w:t xml:space="preserve">: Дети, Вы любите своих мамочек? Дети, а вы любите ходить в гости? </w:t>
      </w:r>
      <w:r>
        <w:rPr>
          <w:i/>
          <w:iCs/>
          <w:color w:val="111111"/>
          <w:sz w:val="28"/>
          <w:szCs w:val="28"/>
        </w:rPr>
        <w:t xml:space="preserve">(Да)</w:t>
      </w:r>
      <w:r>
        <w:rPr>
          <w:color w:val="111111"/>
          <w:sz w:val="28"/>
          <w:szCs w:val="28"/>
        </w:rPr>
        <w:t xml:space="preserve">. А любите, когда к вам приходят в гости? </w:t>
      </w:r>
      <w:r>
        <w:rPr>
          <w:i/>
          <w:iCs/>
          <w:color w:val="111111"/>
          <w:sz w:val="28"/>
          <w:szCs w:val="28"/>
        </w:rPr>
        <w:t xml:space="preserve">(Да)</w:t>
      </w:r>
      <w:r>
        <w:rPr>
          <w:color w:val="111111"/>
          <w:sz w:val="28"/>
          <w:szCs w:val="28"/>
        </w:rPr>
        <w:t xml:space="preserve">. Сегодня к нам в гости пришла кукла Маша, послушайте про нее стихотворенье (стихотворение Г. Бойко </w:t>
      </w:r>
      <w:r>
        <w:rPr>
          <w:i/>
          <w:iCs/>
          <w:color w:val="111111"/>
          <w:sz w:val="28"/>
          <w:szCs w:val="28"/>
        </w:rPr>
        <w:t xml:space="preserve">«Кукла»</w:t>
      </w:r>
      <w:r>
        <w:rPr>
          <w:color w:val="111111"/>
          <w:sz w:val="28"/>
          <w:szCs w:val="28"/>
        </w:rPr>
        <w:t xml:space="preserve">).</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-Этой куклы кто не знает?</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Лучше куклы не найдешь.</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Сразу глазки открывает,</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Только на руки берешь.</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Воспитатель предлагает детям подойти к кукле и поздороваться с ней.</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Дети подходят, здороваются с куклой, рассматривают ее.</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u w:val="single"/>
        </w:rPr>
        <w:t xml:space="preserve">Воспитатель</w:t>
      </w:r>
      <w:r>
        <w:rPr>
          <w:color w:val="111111"/>
          <w:sz w:val="28"/>
          <w:szCs w:val="28"/>
        </w:rPr>
        <w:t xml:space="preserve">: Ребята, наша кукла Маша собралась подарить своей маме </w:t>
      </w:r>
      <w:r>
        <w:rPr>
          <w:rStyle w:val="654"/>
          <w:b w:val="0"/>
          <w:bCs w:val="0"/>
          <w:color w:val="111111"/>
          <w:sz w:val="28"/>
          <w:szCs w:val="28"/>
        </w:rPr>
        <w:t xml:space="preserve">бусы</w:t>
      </w:r>
      <w:r>
        <w:rPr>
          <w:b/>
          <w:bCs/>
          <w:color w:val="111111"/>
          <w:sz w:val="28"/>
          <w:szCs w:val="28"/>
        </w:rPr>
        <w:t xml:space="preserve">,</w:t>
      </w:r>
      <w:r>
        <w:rPr>
          <w:color w:val="111111"/>
          <w:sz w:val="28"/>
          <w:szCs w:val="28"/>
        </w:rPr>
        <w:t xml:space="preserve"> но они порвались и все бусинки рассыпались. Кукла Маша очень расстроилась, ей грустно, жалко </w:t>
      </w:r>
      <w:r>
        <w:rPr>
          <w:rStyle w:val="654"/>
          <w:b w:val="0"/>
          <w:bCs w:val="0"/>
          <w:color w:val="111111"/>
          <w:sz w:val="28"/>
          <w:szCs w:val="28"/>
        </w:rPr>
        <w:t xml:space="preserve">бусы</w:t>
      </w:r>
      <w:r>
        <w:rPr>
          <w:b/>
          <w:bCs/>
          <w:color w:val="111111"/>
          <w:sz w:val="28"/>
          <w:szCs w:val="28"/>
        </w:rPr>
        <w:t xml:space="preserve">.</w:t>
      </w:r>
      <w:r>
        <w:rPr>
          <w:color w:val="111111"/>
          <w:sz w:val="28"/>
          <w:szCs w:val="28"/>
        </w:rPr>
        <w:t xml:space="preserve"> Вот она и обратилась к нам за помощью. Чтобы мы помогли ей с бусами. Как вы думаете, мы сможем ей помочь? </w:t>
      </w:r>
      <w:r>
        <w:rPr>
          <w:i/>
          <w:iCs/>
          <w:color w:val="111111"/>
          <w:sz w:val="28"/>
          <w:szCs w:val="28"/>
        </w:rPr>
        <w:t xml:space="preserve">(ответы детей)</w:t>
      </w:r>
      <w:r>
        <w:rPr>
          <w:color w:val="111111"/>
          <w:sz w:val="28"/>
          <w:szCs w:val="28"/>
        </w:rPr>
        <w:t xml:space="preserve">.</w:t>
      </w:r>
      <w:r>
        <w:rPr>
          <w:color w:val="111111"/>
          <w:sz w:val="28"/>
          <w:szCs w:val="28"/>
        </w:rPr>
        <w:t xml:space="preserve"> </w:t>
      </w:r>
      <w:r>
        <w:rPr>
          <w:color w:val="111111"/>
          <w:sz w:val="28"/>
          <w:szCs w:val="28"/>
        </w:rPr>
        <w:t xml:space="preserve">Мы поможем кукле с бусами и подарим тоже, своим мамам. </w:t>
      </w:r>
      <w:r>
        <w:rPr>
          <w:rStyle w:val="654"/>
          <w:b w:val="0"/>
          <w:bCs w:val="0"/>
          <w:color w:val="111111"/>
          <w:sz w:val="28"/>
          <w:szCs w:val="28"/>
        </w:rPr>
        <w:t xml:space="preserve">бусы</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-Бус у нас нет, </w:t>
      </w:r>
      <w:r>
        <w:rPr>
          <w:color w:val="111111"/>
          <w:sz w:val="28"/>
          <w:szCs w:val="28"/>
          <w:u w:val="single"/>
        </w:rPr>
        <w:t xml:space="preserve">но есть листы бумаги и краски</w:t>
      </w:r>
      <w:r>
        <w:rPr>
          <w:color w:val="111111"/>
          <w:sz w:val="28"/>
          <w:szCs w:val="28"/>
        </w:rPr>
        <w:t xml:space="preserve">: желтые </w:t>
      </w:r>
      <w:r>
        <w:rPr>
          <w:i/>
          <w:iCs/>
          <w:color w:val="111111"/>
          <w:sz w:val="28"/>
          <w:szCs w:val="28"/>
        </w:rPr>
        <w:t xml:space="preserve">(показываю их)</w:t>
      </w:r>
      <w:r>
        <w:rPr>
          <w:color w:val="111111"/>
          <w:sz w:val="28"/>
          <w:szCs w:val="28"/>
        </w:rPr>
        <w:t xml:space="preserve">. Мы можем </w:t>
      </w:r>
      <w:r>
        <w:rPr>
          <w:rStyle w:val="654"/>
          <w:b w:val="0"/>
          <w:bCs w:val="0"/>
          <w:color w:val="111111"/>
          <w:sz w:val="28"/>
          <w:szCs w:val="28"/>
        </w:rPr>
        <w:t xml:space="preserve">нарисовать бусинки</w:t>
      </w:r>
      <w:r>
        <w:rPr>
          <w:color w:val="111111"/>
          <w:sz w:val="28"/>
          <w:szCs w:val="28"/>
        </w:rPr>
        <w:t xml:space="preserve">? </w:t>
      </w:r>
      <w:r>
        <w:rPr>
          <w:i/>
          <w:iCs/>
          <w:color w:val="111111"/>
          <w:sz w:val="28"/>
          <w:szCs w:val="28"/>
        </w:rPr>
        <w:t xml:space="preserve">(ответы детей)</w:t>
      </w:r>
      <w:r>
        <w:rPr>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-Дети, а какая форма у бусинок, на что они похожи? </w:t>
      </w:r>
      <w:r>
        <w:rPr>
          <w:i/>
          <w:iCs/>
          <w:color w:val="111111"/>
          <w:sz w:val="28"/>
          <w:szCs w:val="28"/>
        </w:rPr>
        <w:t xml:space="preserve">(ответы детей)</w:t>
      </w:r>
      <w:r>
        <w:rPr>
          <w:color w:val="111111"/>
          <w:sz w:val="28"/>
          <w:szCs w:val="28"/>
        </w:rPr>
        <w:t xml:space="preserve">. Правильно, бусины круглые, как горошек. Обведите пальцами в воздухе кружочки.</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-Ребята, перед тем как начнем </w:t>
      </w:r>
      <w:r>
        <w:rPr>
          <w:rStyle w:val="654"/>
          <w:b w:val="0"/>
          <w:bCs w:val="0"/>
          <w:color w:val="111111"/>
          <w:sz w:val="28"/>
          <w:szCs w:val="28"/>
        </w:rPr>
        <w:t xml:space="preserve">рисовать</w:t>
      </w:r>
      <w:r>
        <w:rPr>
          <w:b/>
          <w:bCs/>
          <w:color w:val="111111"/>
          <w:sz w:val="28"/>
          <w:szCs w:val="28"/>
        </w:rPr>
        <w:t xml:space="preserve">,</w:t>
      </w:r>
      <w:r>
        <w:rPr>
          <w:color w:val="111111"/>
          <w:sz w:val="28"/>
          <w:szCs w:val="28"/>
        </w:rPr>
        <w:t xml:space="preserve"> давайте разомнем ручки, сделаем зарядку.</w:t>
      </w:r>
      <w:r/>
    </w:p>
    <w:p>
      <w:pPr>
        <w:pStyle w:val="653"/>
        <w:ind w:firstLine="360"/>
        <w:spacing w:before="0" w:beforeAutospacing="0" w:after="0" w:afterAutospacing="0"/>
        <w:shd w:val="clear" w:color="auto" w:fill="ffffff"/>
        <w:rPr>
          <w:b/>
          <w:bCs/>
          <w:color w:val="111111"/>
          <w:sz w:val="28"/>
          <w:szCs w:val="28"/>
        </w:rPr>
      </w:pPr>
      <w:r>
        <w:rPr>
          <w:b/>
          <w:bCs/>
          <w:color w:val="111111"/>
          <w:sz w:val="28"/>
          <w:szCs w:val="28"/>
          <w:u w:val="single"/>
        </w:rPr>
        <w:t xml:space="preserve">Физкультминутка</w:t>
      </w:r>
      <w:r>
        <w:rPr>
          <w:b/>
          <w:bCs/>
          <w:color w:val="111111"/>
          <w:sz w:val="28"/>
          <w:szCs w:val="28"/>
        </w:rPr>
        <w:t xml:space="preserve">:</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-Тук-тук, тук-тук,</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Раздается где-то стук.</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Молоточки сучат,</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Строят дом для зайчат.</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Выше, выше, выше, выше</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Дом почти у самой крыши.</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Вот с такою крышею,</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Вот с такими окнами,</w:t>
      </w:r>
      <w:r/>
    </w:p>
    <w:p>
      <w:pPr>
        <w:pStyle w:val="653"/>
        <w:ind w:firstLine="360"/>
        <w:spacing w:before="225" w:beforeAutospacing="0" w:after="225" w:afterAutospacing="0"/>
        <w:shd w:val="clear" w:color="auto" w:fill="ffffff"/>
        <w:rPr>
          <w:color w:val="111111"/>
          <w:sz w:val="28"/>
          <w:szCs w:val="28"/>
        </w:rPr>
      </w:pPr>
      <w:r>
        <w:rPr>
          <w:color w:val="111111"/>
          <w:sz w:val="28"/>
          <w:szCs w:val="28"/>
        </w:rPr>
        <w:t xml:space="preserve">Вот с таким замком.</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Прежде, чем детям приступить к работе, обращаю их внимание на то, почему бусинки у куклы Маши рассыпались? </w:t>
      </w:r>
      <w:r>
        <w:rPr>
          <w:i/>
          <w:iCs/>
          <w:color w:val="111111"/>
          <w:sz w:val="28"/>
          <w:szCs w:val="28"/>
        </w:rPr>
        <w:t xml:space="preserve">(ответы детей)</w:t>
      </w:r>
      <w:r>
        <w:rPr>
          <w:color w:val="111111"/>
          <w:sz w:val="28"/>
          <w:szCs w:val="28"/>
        </w:rPr>
        <w:t xml:space="preserve">.</w:t>
      </w:r>
      <w:r>
        <w:rPr>
          <w:color w:val="111111"/>
          <w:sz w:val="28"/>
          <w:szCs w:val="28"/>
        </w:rPr>
        <w:t xml:space="preserve"> </w:t>
      </w:r>
      <w:r>
        <w:rPr>
          <w:color w:val="111111"/>
          <w:sz w:val="28"/>
          <w:szCs w:val="28"/>
        </w:rPr>
        <w:t xml:space="preserve">-Правильно ребята, потому что ниточка порвалась. А для чего она нужна?</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Объясняю ребятам, </w:t>
      </w:r>
      <w:r>
        <w:rPr>
          <w:color w:val="111111"/>
          <w:sz w:val="28"/>
          <w:szCs w:val="28"/>
        </w:rPr>
        <w:t xml:space="preserve">что бы</w:t>
      </w:r>
      <w:r>
        <w:rPr>
          <w:color w:val="111111"/>
          <w:sz w:val="28"/>
          <w:szCs w:val="28"/>
        </w:rPr>
        <w:t xml:space="preserve"> бусинки держались на ниточке. Если ее не будет, то наши бусины раскатятся и потеряются.</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-А теперь приступаем к работе на наших альбомных листах,</w:t>
      </w:r>
      <w:r>
        <w:rPr>
          <w:color w:val="111111"/>
          <w:sz w:val="28"/>
          <w:szCs w:val="28"/>
        </w:rPr>
        <w:t xml:space="preserve"> </w:t>
      </w:r>
      <w:r>
        <w:rPr>
          <w:color w:val="111111"/>
          <w:sz w:val="28"/>
          <w:szCs w:val="28"/>
        </w:rPr>
        <w:t xml:space="preserve">с заранее </w:t>
      </w:r>
      <w:r>
        <w:rPr>
          <w:rStyle w:val="654"/>
          <w:b w:val="0"/>
          <w:bCs w:val="0"/>
          <w:color w:val="111111"/>
          <w:sz w:val="28"/>
          <w:szCs w:val="28"/>
        </w:rPr>
        <w:t xml:space="preserve">нарисованной на них</w:t>
      </w:r>
      <w:r>
        <w:rPr>
          <w:b/>
          <w:bCs/>
          <w:color w:val="111111"/>
          <w:sz w:val="28"/>
          <w:szCs w:val="28"/>
        </w:rPr>
        <w:t xml:space="preserve">,</w:t>
      </w:r>
      <w:r>
        <w:rPr>
          <w:color w:val="111111"/>
          <w:sz w:val="28"/>
          <w:szCs w:val="28"/>
        </w:rPr>
        <w:t xml:space="preserve"> ниточкой. Предлагаю </w:t>
      </w:r>
      <w:r>
        <w:rPr>
          <w:rStyle w:val="654"/>
          <w:b w:val="0"/>
          <w:bCs w:val="0"/>
          <w:color w:val="111111"/>
          <w:sz w:val="28"/>
          <w:szCs w:val="28"/>
        </w:rPr>
        <w:t xml:space="preserve">рисовать</w:t>
      </w:r>
      <w:r>
        <w:rPr>
          <w:color w:val="111111"/>
          <w:sz w:val="28"/>
          <w:szCs w:val="28"/>
        </w:rPr>
        <w:t xml:space="preserve"> бусины самостоятельно, аккуратно пользоваться краской, по необходимости использовать салфетки, поощряю словесно детей, у которых получаются </w:t>
      </w:r>
      <w:r>
        <w:rPr>
          <w:rStyle w:val="654"/>
          <w:b w:val="0"/>
          <w:bCs w:val="0"/>
          <w:color w:val="111111"/>
          <w:sz w:val="28"/>
          <w:szCs w:val="28"/>
        </w:rPr>
        <w:t xml:space="preserve">бусы</w:t>
      </w:r>
      <w:r>
        <w:rPr>
          <w:b/>
          <w:bCs/>
          <w:color w:val="111111"/>
          <w:sz w:val="28"/>
          <w:szCs w:val="28"/>
        </w:rPr>
        <w:t xml:space="preserve">,</w:t>
      </w:r>
      <w:r>
        <w:rPr>
          <w:color w:val="111111"/>
          <w:sz w:val="28"/>
          <w:szCs w:val="28"/>
        </w:rPr>
        <w:t xml:space="preserve"> и помогаю затрудняющимся детям.</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-Дети, давайте все ваши </w:t>
      </w:r>
      <w:r>
        <w:rPr>
          <w:rStyle w:val="654"/>
          <w:b w:val="0"/>
          <w:bCs w:val="0"/>
          <w:color w:val="111111"/>
          <w:sz w:val="28"/>
          <w:szCs w:val="28"/>
        </w:rPr>
        <w:t xml:space="preserve">бусы покажем кукле Маше</w:t>
      </w:r>
      <w:r>
        <w:rPr>
          <w:b/>
          <w:bCs/>
          <w:color w:val="111111"/>
          <w:sz w:val="28"/>
          <w:szCs w:val="28"/>
        </w:rPr>
        <w:t xml:space="preserve">.</w:t>
      </w:r>
      <w:r>
        <w:rPr>
          <w:color w:val="111111"/>
          <w:sz w:val="28"/>
          <w:szCs w:val="28"/>
        </w:rPr>
        <w:t xml:space="preserve"> Посмотрите, как она радуется, ей все </w:t>
      </w:r>
      <w:r>
        <w:rPr>
          <w:rStyle w:val="654"/>
          <w:b w:val="0"/>
          <w:bCs w:val="0"/>
          <w:color w:val="111111"/>
          <w:sz w:val="28"/>
          <w:szCs w:val="28"/>
        </w:rPr>
        <w:t xml:space="preserve">бусы понравились</w:t>
      </w:r>
      <w:r>
        <w:rPr>
          <w:b/>
          <w:bCs/>
          <w:color w:val="111111"/>
          <w:sz w:val="28"/>
          <w:szCs w:val="28"/>
        </w:rPr>
        <w:t xml:space="preserve">,</w:t>
      </w:r>
      <w:r>
        <w:rPr>
          <w:color w:val="111111"/>
          <w:sz w:val="28"/>
          <w:szCs w:val="28"/>
        </w:rPr>
        <w:t xml:space="preserve"> даже не знает, какие выбрать! А Вы ведь тоже хотите подарить </w:t>
      </w:r>
      <w:r>
        <w:rPr>
          <w:rStyle w:val="654"/>
          <w:b w:val="0"/>
          <w:bCs w:val="0"/>
          <w:color w:val="111111"/>
          <w:sz w:val="28"/>
          <w:szCs w:val="28"/>
        </w:rPr>
        <w:t xml:space="preserve">бусы своим мамам</w:t>
      </w:r>
      <w:r>
        <w:rPr>
          <w:b/>
          <w:bCs/>
          <w:color w:val="111111"/>
          <w:sz w:val="28"/>
          <w:szCs w:val="28"/>
        </w:rPr>
        <w:t xml:space="preserve">?</w:t>
      </w:r>
      <w:r>
        <w:rPr>
          <w:color w:val="111111"/>
          <w:sz w:val="28"/>
          <w:szCs w:val="28"/>
        </w:rPr>
        <w:t xml:space="preserve"> Как же нам быть? Как мы поступим, </w:t>
      </w:r>
      <w:r>
        <w:rPr>
          <w:color w:val="111111"/>
          <w:sz w:val="28"/>
          <w:szCs w:val="28"/>
        </w:rPr>
        <w:t xml:space="preserve">что бы</w:t>
      </w:r>
      <w:r>
        <w:rPr>
          <w:color w:val="111111"/>
          <w:sz w:val="28"/>
          <w:szCs w:val="28"/>
        </w:rPr>
        <w:t xml:space="preserve"> не обиделась кукла на нас? Ребята, у меня есть волшебная коробочка. Открываю коробочку, а в ней настоящие </w:t>
      </w:r>
      <w:r>
        <w:rPr>
          <w:rStyle w:val="654"/>
          <w:b w:val="0"/>
          <w:bCs w:val="0"/>
          <w:color w:val="111111"/>
          <w:sz w:val="28"/>
          <w:szCs w:val="28"/>
        </w:rPr>
        <w:t xml:space="preserve">бусы для нашей Маши</w:t>
      </w:r>
      <w:r>
        <w:rPr>
          <w:b/>
          <w:bCs/>
          <w:color w:val="111111"/>
          <w:sz w:val="28"/>
          <w:szCs w:val="28"/>
        </w:rPr>
        <w:t xml:space="preserve">!</w:t>
      </w:r>
      <w:r>
        <w:rPr>
          <w:color w:val="111111"/>
          <w:sz w:val="28"/>
          <w:szCs w:val="28"/>
        </w:rPr>
        <w:t xml:space="preserve"> Похлопайте в ладоши, порадуйтесь вместе с ней. Мы отдадим эти </w:t>
      </w:r>
      <w:r>
        <w:rPr>
          <w:rStyle w:val="654"/>
          <w:b w:val="0"/>
          <w:bCs w:val="0"/>
          <w:color w:val="111111"/>
          <w:sz w:val="28"/>
          <w:szCs w:val="28"/>
        </w:rPr>
        <w:t xml:space="preserve">бусы кукле</w:t>
      </w:r>
      <w:r>
        <w:rPr>
          <w:b/>
          <w:bCs/>
          <w:color w:val="111111"/>
          <w:sz w:val="28"/>
          <w:szCs w:val="28"/>
        </w:rPr>
        <w:t xml:space="preserve">.</w:t>
      </w:r>
      <w:r>
        <w:rPr>
          <w:color w:val="111111"/>
          <w:sz w:val="28"/>
          <w:szCs w:val="28"/>
        </w:rPr>
        <w:t xml:space="preserve"> А наши </w:t>
      </w:r>
      <w:r>
        <w:rPr>
          <w:rStyle w:val="654"/>
          <w:b w:val="0"/>
          <w:bCs w:val="0"/>
          <w:color w:val="111111"/>
          <w:sz w:val="28"/>
          <w:szCs w:val="28"/>
        </w:rPr>
        <w:t xml:space="preserve">бусы</w:t>
      </w:r>
      <w:r>
        <w:rPr>
          <w:b/>
          <w:bCs/>
          <w:color w:val="111111"/>
          <w:sz w:val="28"/>
          <w:szCs w:val="28"/>
        </w:rPr>
        <w:t xml:space="preserve">,</w:t>
      </w:r>
      <w:r>
        <w:rPr>
          <w:color w:val="111111"/>
          <w:sz w:val="28"/>
          <w:szCs w:val="28"/>
        </w:rPr>
        <w:t xml:space="preserve"> которые мы с вами </w:t>
      </w:r>
      <w:r>
        <w:rPr>
          <w:rStyle w:val="654"/>
          <w:b w:val="0"/>
          <w:bCs w:val="0"/>
          <w:color w:val="111111"/>
          <w:sz w:val="28"/>
          <w:szCs w:val="28"/>
        </w:rPr>
        <w:t xml:space="preserve">нарисовали</w:t>
      </w:r>
      <w:r>
        <w:rPr>
          <w:b/>
          <w:bCs/>
          <w:color w:val="111111"/>
          <w:sz w:val="28"/>
          <w:szCs w:val="28"/>
        </w:rPr>
        <w:t xml:space="preserve">,</w:t>
      </w:r>
      <w:r>
        <w:rPr>
          <w:color w:val="111111"/>
          <w:sz w:val="28"/>
          <w:szCs w:val="28"/>
        </w:rPr>
        <w:t xml:space="preserve"> мы и подарим мамам своим, да? Вот какие красивые </w:t>
      </w:r>
      <w:r>
        <w:rPr>
          <w:rStyle w:val="654"/>
          <w:b w:val="0"/>
          <w:bCs w:val="0"/>
          <w:color w:val="111111"/>
          <w:sz w:val="28"/>
          <w:szCs w:val="28"/>
        </w:rPr>
        <w:t xml:space="preserve">бусы</w:t>
      </w:r>
      <w:r>
        <w:rPr>
          <w:b/>
          <w:bCs/>
          <w:color w:val="111111"/>
          <w:sz w:val="28"/>
          <w:szCs w:val="28"/>
        </w:rPr>
        <w:t xml:space="preserve">,</w:t>
      </w:r>
      <w:r>
        <w:rPr>
          <w:color w:val="111111"/>
          <w:sz w:val="28"/>
          <w:szCs w:val="28"/>
        </w:rPr>
        <w:t xml:space="preserve"> Маша очень довольна и говорит Вам- </w:t>
      </w:r>
      <w:r>
        <w:rPr>
          <w:i/>
          <w:iCs/>
          <w:color w:val="111111"/>
          <w:sz w:val="28"/>
          <w:szCs w:val="28"/>
        </w:rPr>
        <w:t xml:space="preserve">«спасибо ребятки.»</w:t>
      </w:r>
      <w:r/>
    </w:p>
    <w:p>
      <w:pPr>
        <w:pStyle w:val="653"/>
        <w:ind w:firstLine="360"/>
        <w:spacing w:before="0" w:beforeAutospacing="0" w:after="0" w:afterAutospacing="0" w:line="360" w:lineRule="auto"/>
        <w:shd w:val="clear" w:color="auto" w:fill="ffffff"/>
        <w:rPr>
          <w:b/>
          <w:bCs/>
          <w:color w:val="111111"/>
          <w:sz w:val="28"/>
          <w:szCs w:val="28"/>
        </w:rPr>
      </w:pPr>
      <w:r>
        <w:rPr>
          <w:color w:val="111111"/>
          <w:sz w:val="28"/>
          <w:szCs w:val="28"/>
        </w:rPr>
        <w:t xml:space="preserve">-Ребята, что мы сейчас делали? </w:t>
      </w:r>
      <w:r>
        <w:rPr>
          <w:i/>
          <w:iCs/>
          <w:color w:val="111111"/>
          <w:sz w:val="28"/>
          <w:szCs w:val="28"/>
        </w:rPr>
        <w:t xml:space="preserve">(</w:t>
      </w:r>
      <w:r>
        <w:rPr>
          <w:rStyle w:val="654"/>
          <w:b w:val="0"/>
          <w:bCs w:val="0"/>
          <w:i/>
          <w:iCs/>
          <w:color w:val="111111"/>
          <w:sz w:val="28"/>
          <w:szCs w:val="28"/>
        </w:rPr>
        <w:t xml:space="preserve">рисовали бусы для мамочек</w:t>
      </w:r>
      <w:r>
        <w:rPr>
          <w:b/>
          <w:bCs/>
          <w:i/>
          <w:iCs/>
          <w:color w:val="111111"/>
          <w:sz w:val="28"/>
          <w:szCs w:val="28"/>
        </w:rPr>
        <w:t xml:space="preserve">)</w:t>
      </w:r>
      <w:r>
        <w:rPr>
          <w:b/>
          <w:bCs/>
          <w:color w:val="111111"/>
          <w:sz w:val="28"/>
          <w:szCs w:val="28"/>
        </w:rPr>
        <w:t xml:space="preserve">.</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-Ребята, у вас получилось? </w:t>
      </w:r>
      <w:r>
        <w:rPr>
          <w:i/>
          <w:iCs/>
          <w:color w:val="111111"/>
          <w:sz w:val="28"/>
          <w:szCs w:val="28"/>
        </w:rPr>
        <w:t xml:space="preserve">(да)</w:t>
      </w:r>
      <w:r>
        <w:rPr>
          <w:color w:val="111111"/>
          <w:sz w:val="28"/>
          <w:szCs w:val="28"/>
        </w:rPr>
        <w:t xml:space="preserve">.</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-А знаете, почему мы с вами смогли помочь Маше?</w:t>
      </w:r>
      <w:r/>
    </w:p>
    <w:p>
      <w:pPr>
        <w:pStyle w:val="653"/>
        <w:ind w:firstLine="360"/>
        <w:spacing w:before="225" w:beforeAutospacing="0" w:after="225" w:afterAutospacing="0" w:line="360" w:lineRule="auto"/>
        <w:shd w:val="clear" w:color="auto" w:fill="ffffff"/>
        <w:rPr>
          <w:color w:val="111111"/>
          <w:sz w:val="28"/>
          <w:szCs w:val="28"/>
        </w:rPr>
      </w:pPr>
      <w:r>
        <w:rPr>
          <w:color w:val="111111"/>
          <w:sz w:val="28"/>
          <w:szCs w:val="28"/>
        </w:rPr>
        <w:t xml:space="preserve">Потому, что мы узнали, как сделать так, чтобы бусинки не потерялись.</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Надо, прежде всего, </w:t>
      </w:r>
      <w:r>
        <w:rPr>
          <w:rStyle w:val="654"/>
          <w:b w:val="0"/>
          <w:bCs w:val="0"/>
          <w:color w:val="111111"/>
          <w:sz w:val="28"/>
          <w:szCs w:val="28"/>
        </w:rPr>
        <w:t xml:space="preserve">нарисовать ниточку</w:t>
      </w:r>
      <w:r>
        <w:rPr>
          <w:b/>
          <w:bCs/>
          <w:color w:val="111111"/>
          <w:sz w:val="28"/>
          <w:szCs w:val="28"/>
        </w:rPr>
        <w:t xml:space="preserve">,</w:t>
      </w:r>
      <w:r>
        <w:rPr>
          <w:color w:val="111111"/>
          <w:sz w:val="28"/>
          <w:szCs w:val="28"/>
        </w:rPr>
        <w:t xml:space="preserve"> а уже на нее пальчиком нанизывать бусинки.</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t xml:space="preserve">-Посмотрите, какие красивые </w:t>
      </w:r>
      <w:r>
        <w:rPr>
          <w:rStyle w:val="654"/>
          <w:b w:val="0"/>
          <w:bCs w:val="0"/>
          <w:color w:val="111111"/>
          <w:sz w:val="28"/>
          <w:szCs w:val="28"/>
        </w:rPr>
        <w:t xml:space="preserve">бусы</w:t>
      </w:r>
      <w:r>
        <w:rPr>
          <w:b/>
          <w:bCs/>
          <w:color w:val="111111"/>
          <w:sz w:val="28"/>
          <w:szCs w:val="28"/>
        </w:rPr>
        <w:t xml:space="preserve"> </w:t>
      </w:r>
      <w:r>
        <w:rPr>
          <w:color w:val="111111"/>
          <w:sz w:val="28"/>
          <w:szCs w:val="28"/>
        </w:rPr>
        <w:t xml:space="preserve">у куклы Маши и у нас.</w:t>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r>
      <w:r/>
    </w:p>
    <w:p>
      <w:pPr>
        <w:pStyle w:val="653"/>
        <w:ind w:firstLine="360"/>
        <w:spacing w:before="0" w:beforeAutospacing="0" w:after="0" w:afterAutospacing="0" w:line="360" w:lineRule="auto"/>
        <w:shd w:val="clear" w:color="auto" w:fill="ffffff"/>
        <w:rPr>
          <w:color w:val="111111"/>
          <w:sz w:val="28"/>
          <w:szCs w:val="28"/>
        </w:rPr>
      </w:pPr>
      <w:r>
        <w:rPr>
          <w:color w:val="111111"/>
          <w:sz w:val="28"/>
          <w:szCs w:val="28"/>
        </w:rPr>
      </w:r>
      <w:r/>
    </w:p>
    <w:p>
      <w:r/>
      <w:r/>
    </w:p>
    <w:p>
      <w:pPr>
        <w:pStyle w:val="663"/>
        <w:spacing w:before="0" w:beforeAutospacing="0" w:after="0" w:afterAutospacing="0" w:line="360" w:lineRule="auto"/>
        <w:shd w:val="clear" w:color="auto" w:fill="ffffff"/>
        <w:rPr>
          <w:rStyle w:val="660"/>
          <w:b/>
          <w:bCs/>
          <w:color w:val="000000"/>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0" locked="0" layoutInCell="1" allowOverlap="1">
                <wp:simplePos x="0" y="0"/>
                <wp:positionH relativeFrom="column">
                  <wp:posOffset>-488716</wp:posOffset>
                </wp:positionH>
                <wp:positionV relativeFrom="paragraph">
                  <wp:posOffset>312420</wp:posOffset>
                </wp:positionV>
                <wp:extent cx="6656070" cy="4937760"/>
                <wp:effectExtent l="19050" t="0" r="0" b="0"/>
                <wp:wrapThrough wrapText="bothSides">
                  <wp:wrapPolygon edited="1">
                    <wp:start x="-62" y="0"/>
                    <wp:lineTo x="-62" y="21500"/>
                    <wp:lineTo x="21575" y="21500"/>
                    <wp:lineTo x="21575" y="0"/>
                    <wp:lineTo x="-62" y="0"/>
                  </wp:wrapPolygon>
                </wp:wrapThrough>
                <wp:docPr id="18" name="Рисунок 2" descr="http://51-mbdou26.eduruza.ru/images/646/3/2755067155283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1-mbdou26.eduruza.ru/images/646/3/27550671552832833.jpg"/>
                        <pic:cNvPicPr>
                          <a:picLocks noChangeAspect="1"/>
                        </pic:cNvPicPr>
                        <pic:nvPr/>
                      </pic:nvPicPr>
                      <pic:blipFill>
                        <a:blip r:embed="rId26"/>
                        <a:stretch/>
                      </pic:blipFill>
                      <pic:spPr bwMode="auto">
                        <a:xfrm>
                          <a:off x="0" y="0"/>
                          <a:ext cx="6656070" cy="493776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92032;o:allowoverlap:true;o:allowincell:true;mso-position-horizontal-relative:text;margin-left:-38.5pt;mso-position-horizontal:absolute;mso-position-vertical-relative:text;margin-top:24.6pt;mso-position-vertical:absolute;width:524.1pt;height:388.8pt;mso-wrap-distance-left:9.0pt;mso-wrap-distance-top:0.0pt;mso-wrap-distance-right:9.0pt;mso-wrap-distance-bottom:0.0pt;" wrapcoords="-286 0 -286 99537 99884 99537 99884 0 -286 0" stroked="f" strokeweight="0.75pt">
                <v:path textboxrect="0,0,0,0"/>
                <w10:wrap type="through"/>
                <v:imagedata r:id="rId26" o:title=""/>
              </v:shape>
            </w:pict>
          </mc:Fallback>
        </mc:AlternateContent>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rStyle w:val="660"/>
          <w:b/>
          <w:bCs/>
          <w:color w:val="000000"/>
          <w:sz w:val="28"/>
          <w:szCs w:val="28"/>
        </w:rPr>
      </w:pPr>
      <w:r>
        <w:rPr>
          <w:b/>
          <w:bCs/>
          <w:color w:val="000000"/>
          <w:sz w:val="28"/>
          <w:szCs w:val="28"/>
        </w:rPr>
      </w:r>
      <w:r/>
    </w:p>
    <w:p>
      <w:pPr>
        <w:pStyle w:val="663"/>
        <w:spacing w:before="0" w:beforeAutospacing="0" w:after="0" w:afterAutospacing="0" w:line="360" w:lineRule="auto"/>
        <w:shd w:val="clear" w:color="auto" w:fill="ffffff"/>
        <w:rPr>
          <w:sz w:val="28"/>
          <w:szCs w:val="28"/>
        </w:rPr>
      </w:pPr>
      <w:r>
        <w:rPr>
          <w:rStyle w:val="660"/>
          <w:b/>
          <w:bCs/>
          <w:color w:val="000000"/>
          <w:sz w:val="28"/>
          <w:szCs w:val="28"/>
        </w:rPr>
        <w:t xml:space="preserve">                        </w:t>
      </w:r>
      <w:r/>
    </w:p>
    <w:p>
      <w:pPr>
        <w:pStyle w:val="653"/>
        <w:spacing w:before="0" w:beforeAutospacing="0" w:after="0" w:afterAutospacing="0" w:line="360" w:lineRule="auto"/>
        <w:shd w:val="clear" w:color="auto" w:fill="ffffff"/>
        <w:rPr>
          <w:sz w:val="28"/>
          <w:szCs w:val="28"/>
        </w:rPr>
      </w:pPr>
      <w:r>
        <w:rPr>
          <w:sz w:val="28"/>
          <w:szCs w:val="28"/>
        </w:rPr>
      </w:r>
      <w:r/>
    </w:p>
    <w:p>
      <w:pPr>
        <w:jc w:val="center"/>
        <w:spacing w:after="0" w:line="360" w:lineRule="auto"/>
        <w:shd w:val="clear" w:color="auto" w:fill="ffffff"/>
        <w:rPr>
          <w:rStyle w:val="667"/>
          <w:b/>
          <w:bCs/>
          <w:color w:val="000000"/>
        </w:rPr>
      </w:pPr>
      <w:r>
        <w:rPr>
          <w:b/>
          <w:bCs/>
          <w:color w:val="000000"/>
        </w:rPr>
      </w:r>
      <w:r/>
    </w:p>
    <w:p>
      <w:pPr>
        <w:jc w:val="center"/>
        <w:spacing w:after="0" w:line="360" w:lineRule="auto"/>
        <w:shd w:val="clear" w:color="auto" w:fill="ffffff"/>
        <w:rPr>
          <w:rStyle w:val="667"/>
          <w:b/>
          <w:bCs/>
          <w:color w:val="000000"/>
        </w:rPr>
      </w:pPr>
      <w:r>
        <w:rPr>
          <w:b/>
          <w:bCs/>
          <w:color w:val="000000"/>
        </w:rPr>
      </w:r>
      <w:r/>
    </w:p>
    <w:p>
      <w:pPr>
        <w:spacing w:line="360" w:lineRule="auto"/>
        <w:rPr>
          <w:sz w:val="24"/>
          <w:szCs w:val="24"/>
        </w:rPr>
      </w:pPr>
      <w:r>
        <w:rPr>
          <w:sz w:val="24"/>
          <w:szCs w:val="24"/>
        </w:rPr>
      </w:r>
      <w:r/>
    </w:p>
    <w:p>
      <w:pPr>
        <w:spacing w:line="360" w:lineRule="auto"/>
      </w:pPr>
      <w:r/>
      <w:r/>
    </w:p>
    <w:p>
      <w:pPr>
        <w:pStyle w:val="653"/>
        <w:spacing w:before="0" w:beforeAutospacing="0" w:after="0" w:afterAutospacing="0"/>
        <w:shd w:val="clear" w:color="auto" w:fill="ffffff"/>
        <w:rPr>
          <w:color w:val="111111"/>
          <w:sz w:val="28"/>
          <w:szCs w:val="28"/>
        </w:rPr>
      </w:pPr>
      <w:r>
        <w:rPr>
          <w:color w:val="111111"/>
          <w:sz w:val="28"/>
          <w:szCs w:val="28"/>
        </w:rPr>
      </w:r>
      <w:r/>
    </w:p>
    <w:sectPr>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5"/>
  </w:num>
  <w:num w:numId="2">
    <w:abstractNumId w:val="0"/>
  </w:num>
  <w:num w:numId="3">
    <w:abstractNumId w:val="3"/>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48"/>
    <w:next w:val="648"/>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49"/>
    <w:link w:val="12"/>
    <w:uiPriority w:val="9"/>
    <w:rPr>
      <w:rFonts w:ascii="Arial" w:hAnsi="Arial" w:eastAsia="Arial" w:cs="Arial"/>
      <w:sz w:val="40"/>
      <w:szCs w:val="40"/>
    </w:rPr>
  </w:style>
  <w:style w:type="paragraph" w:styleId="14">
    <w:name w:val="Heading 2"/>
    <w:basedOn w:val="648"/>
    <w:next w:val="648"/>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49"/>
    <w:link w:val="14"/>
    <w:uiPriority w:val="9"/>
    <w:rPr>
      <w:rFonts w:ascii="Arial" w:hAnsi="Arial" w:eastAsia="Arial" w:cs="Arial"/>
      <w:sz w:val="34"/>
    </w:rPr>
  </w:style>
  <w:style w:type="paragraph" w:styleId="16">
    <w:name w:val="Heading 3"/>
    <w:basedOn w:val="648"/>
    <w:next w:val="648"/>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49"/>
    <w:link w:val="16"/>
    <w:uiPriority w:val="9"/>
    <w:rPr>
      <w:rFonts w:ascii="Arial" w:hAnsi="Arial" w:eastAsia="Arial" w:cs="Arial"/>
      <w:sz w:val="30"/>
      <w:szCs w:val="30"/>
    </w:rPr>
  </w:style>
  <w:style w:type="paragraph" w:styleId="18">
    <w:name w:val="Heading 4"/>
    <w:basedOn w:val="648"/>
    <w:next w:val="648"/>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49"/>
    <w:link w:val="18"/>
    <w:uiPriority w:val="9"/>
    <w:rPr>
      <w:rFonts w:ascii="Arial" w:hAnsi="Arial" w:eastAsia="Arial" w:cs="Arial"/>
      <w:b/>
      <w:bCs/>
      <w:sz w:val="26"/>
      <w:szCs w:val="26"/>
    </w:rPr>
  </w:style>
  <w:style w:type="paragraph" w:styleId="20">
    <w:name w:val="Heading 5"/>
    <w:basedOn w:val="648"/>
    <w:next w:val="648"/>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49"/>
    <w:link w:val="20"/>
    <w:uiPriority w:val="9"/>
    <w:rPr>
      <w:rFonts w:ascii="Arial" w:hAnsi="Arial" w:eastAsia="Arial" w:cs="Arial"/>
      <w:b/>
      <w:bCs/>
      <w:sz w:val="24"/>
      <w:szCs w:val="24"/>
    </w:rPr>
  </w:style>
  <w:style w:type="paragraph" w:styleId="22">
    <w:name w:val="Heading 6"/>
    <w:basedOn w:val="648"/>
    <w:next w:val="648"/>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49"/>
    <w:link w:val="22"/>
    <w:uiPriority w:val="9"/>
    <w:rPr>
      <w:rFonts w:ascii="Arial" w:hAnsi="Arial" w:eastAsia="Arial" w:cs="Arial"/>
      <w:b/>
      <w:bCs/>
      <w:sz w:val="22"/>
      <w:szCs w:val="22"/>
    </w:rPr>
  </w:style>
  <w:style w:type="paragraph" w:styleId="24">
    <w:name w:val="Heading 7"/>
    <w:basedOn w:val="648"/>
    <w:next w:val="648"/>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49"/>
    <w:link w:val="24"/>
    <w:uiPriority w:val="9"/>
    <w:rPr>
      <w:rFonts w:ascii="Arial" w:hAnsi="Arial" w:eastAsia="Arial" w:cs="Arial"/>
      <w:b/>
      <w:bCs/>
      <w:i/>
      <w:iCs/>
      <w:sz w:val="22"/>
      <w:szCs w:val="22"/>
    </w:rPr>
  </w:style>
  <w:style w:type="paragraph" w:styleId="26">
    <w:name w:val="Heading 8"/>
    <w:basedOn w:val="648"/>
    <w:next w:val="648"/>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49"/>
    <w:link w:val="26"/>
    <w:uiPriority w:val="9"/>
    <w:rPr>
      <w:rFonts w:ascii="Arial" w:hAnsi="Arial" w:eastAsia="Arial" w:cs="Arial"/>
      <w:i/>
      <w:iCs/>
      <w:sz w:val="22"/>
      <w:szCs w:val="22"/>
    </w:rPr>
  </w:style>
  <w:style w:type="paragraph" w:styleId="28">
    <w:name w:val="Heading 9"/>
    <w:basedOn w:val="648"/>
    <w:next w:val="648"/>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49"/>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48"/>
    <w:next w:val="648"/>
    <w:link w:val="34"/>
    <w:uiPriority w:val="10"/>
    <w:qFormat/>
    <w:pPr>
      <w:contextualSpacing/>
      <w:spacing w:before="300" w:after="200"/>
    </w:pPr>
    <w:rPr>
      <w:sz w:val="48"/>
      <w:szCs w:val="48"/>
    </w:rPr>
  </w:style>
  <w:style w:type="character" w:styleId="34">
    <w:name w:val="Title Char"/>
    <w:basedOn w:val="649"/>
    <w:link w:val="33"/>
    <w:uiPriority w:val="10"/>
    <w:rPr>
      <w:sz w:val="48"/>
      <w:szCs w:val="48"/>
    </w:rPr>
  </w:style>
  <w:style w:type="paragraph" w:styleId="35">
    <w:name w:val="Subtitle"/>
    <w:basedOn w:val="648"/>
    <w:next w:val="648"/>
    <w:link w:val="36"/>
    <w:uiPriority w:val="11"/>
    <w:qFormat/>
    <w:pPr>
      <w:spacing w:before="200" w:after="200"/>
    </w:pPr>
    <w:rPr>
      <w:sz w:val="24"/>
      <w:szCs w:val="24"/>
    </w:rPr>
  </w:style>
  <w:style w:type="character" w:styleId="36">
    <w:name w:val="Subtitle Char"/>
    <w:basedOn w:val="649"/>
    <w:link w:val="35"/>
    <w:uiPriority w:val="11"/>
    <w:rPr>
      <w:sz w:val="24"/>
      <w:szCs w:val="24"/>
    </w:rPr>
  </w:style>
  <w:style w:type="paragraph" w:styleId="37">
    <w:name w:val="Quote"/>
    <w:basedOn w:val="648"/>
    <w:next w:val="648"/>
    <w:link w:val="38"/>
    <w:uiPriority w:val="29"/>
    <w:qFormat/>
    <w:pPr>
      <w:ind w:left="720" w:right="720"/>
    </w:pPr>
    <w:rPr>
      <w:i/>
    </w:rPr>
  </w:style>
  <w:style w:type="character" w:styleId="38">
    <w:name w:val="Quote Char"/>
    <w:link w:val="37"/>
    <w:uiPriority w:val="29"/>
    <w:rPr>
      <w:i/>
    </w:rPr>
  </w:style>
  <w:style w:type="paragraph" w:styleId="39">
    <w:name w:val="Intense Quote"/>
    <w:basedOn w:val="648"/>
    <w:next w:val="648"/>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649"/>
    <w:link w:val="670"/>
    <w:uiPriority w:val="99"/>
  </w:style>
  <w:style w:type="character" w:styleId="44">
    <w:name w:val="Footer Char"/>
    <w:basedOn w:val="649"/>
    <w:link w:val="672"/>
    <w:uiPriority w:val="99"/>
  </w:style>
  <w:style w:type="paragraph" w:styleId="45">
    <w:name w:val="Caption"/>
    <w:basedOn w:val="648"/>
    <w:next w:val="648"/>
    <w:uiPriority w:val="35"/>
    <w:semiHidden/>
    <w:unhideWhenUsed/>
    <w:qFormat/>
    <w:pPr>
      <w:spacing w:line="276" w:lineRule="auto"/>
    </w:pPr>
    <w:rPr>
      <w:b/>
      <w:bCs/>
      <w:color w:val="4f81bd" w:themeColor="accent1"/>
      <w:sz w:val="18"/>
      <w:szCs w:val="18"/>
    </w:rPr>
  </w:style>
  <w:style w:type="character" w:styleId="46">
    <w:name w:val="Caption Char"/>
    <w:basedOn w:val="45"/>
    <w:link w:val="672"/>
    <w:uiPriority w:val="99"/>
  </w:style>
  <w:style w:type="table" w:styleId="47">
    <w:name w:val="Table Grid"/>
    <w:basedOn w:val="65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5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5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5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5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5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5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5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5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5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5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5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5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5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5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5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5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5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5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5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5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5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5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5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5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5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5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5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5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5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5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5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5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5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5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5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5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5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5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5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5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5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5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5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5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5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5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5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5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5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5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5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5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5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5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5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5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5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5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5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5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5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5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5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5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5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5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5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5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5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5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5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5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5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5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5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5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5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5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5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5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5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5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5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5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5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5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5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5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5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5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5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5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5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5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5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5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5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5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5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5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5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5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5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5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5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5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5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5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5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5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5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48"/>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49"/>
    <w:uiPriority w:val="99"/>
    <w:unhideWhenUsed/>
    <w:rPr>
      <w:vertAlign w:val="superscript"/>
    </w:rPr>
  </w:style>
  <w:style w:type="paragraph" w:styleId="177">
    <w:name w:val="endnote text"/>
    <w:basedOn w:val="648"/>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49"/>
    <w:uiPriority w:val="99"/>
    <w:semiHidden/>
    <w:unhideWhenUsed/>
    <w:rPr>
      <w:vertAlign w:val="superscript"/>
    </w:rPr>
  </w:style>
  <w:style w:type="paragraph" w:styleId="180">
    <w:name w:val="toc 1"/>
    <w:basedOn w:val="648"/>
    <w:next w:val="648"/>
    <w:uiPriority w:val="39"/>
    <w:unhideWhenUsed/>
    <w:pPr>
      <w:ind w:left="0" w:right="0" w:firstLine="0"/>
      <w:spacing w:after="57"/>
    </w:pPr>
  </w:style>
  <w:style w:type="paragraph" w:styleId="181">
    <w:name w:val="toc 2"/>
    <w:basedOn w:val="648"/>
    <w:next w:val="648"/>
    <w:uiPriority w:val="39"/>
    <w:unhideWhenUsed/>
    <w:pPr>
      <w:ind w:left="283" w:right="0" w:firstLine="0"/>
      <w:spacing w:after="57"/>
    </w:pPr>
  </w:style>
  <w:style w:type="paragraph" w:styleId="182">
    <w:name w:val="toc 3"/>
    <w:basedOn w:val="648"/>
    <w:next w:val="648"/>
    <w:uiPriority w:val="39"/>
    <w:unhideWhenUsed/>
    <w:pPr>
      <w:ind w:left="567" w:right="0" w:firstLine="0"/>
      <w:spacing w:after="57"/>
    </w:pPr>
  </w:style>
  <w:style w:type="paragraph" w:styleId="183">
    <w:name w:val="toc 4"/>
    <w:basedOn w:val="648"/>
    <w:next w:val="648"/>
    <w:uiPriority w:val="39"/>
    <w:unhideWhenUsed/>
    <w:pPr>
      <w:ind w:left="850" w:right="0" w:firstLine="0"/>
      <w:spacing w:after="57"/>
    </w:pPr>
  </w:style>
  <w:style w:type="paragraph" w:styleId="184">
    <w:name w:val="toc 5"/>
    <w:basedOn w:val="648"/>
    <w:next w:val="648"/>
    <w:uiPriority w:val="39"/>
    <w:unhideWhenUsed/>
    <w:pPr>
      <w:ind w:left="1134" w:right="0" w:firstLine="0"/>
      <w:spacing w:after="57"/>
    </w:pPr>
  </w:style>
  <w:style w:type="paragraph" w:styleId="185">
    <w:name w:val="toc 6"/>
    <w:basedOn w:val="648"/>
    <w:next w:val="648"/>
    <w:uiPriority w:val="39"/>
    <w:unhideWhenUsed/>
    <w:pPr>
      <w:ind w:left="1417" w:right="0" w:firstLine="0"/>
      <w:spacing w:after="57"/>
    </w:pPr>
  </w:style>
  <w:style w:type="paragraph" w:styleId="186">
    <w:name w:val="toc 7"/>
    <w:basedOn w:val="648"/>
    <w:next w:val="648"/>
    <w:uiPriority w:val="39"/>
    <w:unhideWhenUsed/>
    <w:pPr>
      <w:ind w:left="1701" w:right="0" w:firstLine="0"/>
      <w:spacing w:after="57"/>
    </w:pPr>
  </w:style>
  <w:style w:type="paragraph" w:styleId="187">
    <w:name w:val="toc 8"/>
    <w:basedOn w:val="648"/>
    <w:next w:val="648"/>
    <w:uiPriority w:val="39"/>
    <w:unhideWhenUsed/>
    <w:pPr>
      <w:ind w:left="1984" w:right="0" w:firstLine="0"/>
      <w:spacing w:after="57"/>
    </w:pPr>
  </w:style>
  <w:style w:type="paragraph" w:styleId="188">
    <w:name w:val="toc 9"/>
    <w:basedOn w:val="648"/>
    <w:next w:val="648"/>
    <w:uiPriority w:val="39"/>
    <w:unhideWhenUsed/>
    <w:pPr>
      <w:ind w:left="2268" w:right="0" w:firstLine="0"/>
      <w:spacing w:after="57"/>
    </w:pPr>
  </w:style>
  <w:style w:type="paragraph" w:styleId="189">
    <w:name w:val="TOC Heading"/>
    <w:uiPriority w:val="39"/>
    <w:unhideWhenUsed/>
  </w:style>
  <w:style w:type="paragraph" w:styleId="190">
    <w:name w:val="table of figures"/>
    <w:basedOn w:val="648"/>
    <w:next w:val="648"/>
    <w:uiPriority w:val="99"/>
    <w:unhideWhenUsed/>
    <w:pPr>
      <w:spacing w:after="0" w:afterAutospacing="0"/>
    </w:pPr>
  </w:style>
  <w:style w:type="paragraph" w:styleId="648" w:default="1">
    <w:name w:val="Normal"/>
    <w:qFormat/>
  </w:style>
  <w:style w:type="character" w:styleId="649" w:default="1">
    <w:name w:val="Default Paragraph Font"/>
    <w:uiPriority w:val="1"/>
    <w:semiHidden/>
    <w:unhideWhenUsed/>
  </w:style>
  <w:style w:type="table" w:styleId="650" w:default="1">
    <w:name w:val="Normal Table"/>
    <w:uiPriority w:val="99"/>
    <w:semiHidden/>
    <w:unhideWhenUsed/>
    <w:tblPr>
      <w:tblInd w:w="0" w:type="dxa"/>
      <w:tblCellMar>
        <w:left w:w="108" w:type="dxa"/>
        <w:top w:w="0" w:type="dxa"/>
        <w:right w:w="108" w:type="dxa"/>
        <w:bottom w:w="0" w:type="dxa"/>
      </w:tblCellMar>
    </w:tblPr>
  </w:style>
  <w:style w:type="numbering" w:styleId="651" w:default="1">
    <w:name w:val="No List"/>
    <w:uiPriority w:val="99"/>
    <w:semiHidden/>
    <w:unhideWhenUsed/>
  </w:style>
  <w:style w:type="paragraph" w:styleId="652" w:customStyle="1">
    <w:name w:val="headline"/>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653">
    <w:name w:val="Normal (Web)"/>
    <w:basedOn w:val="648"/>
    <w:uiPriority w:val="99"/>
    <w:unhideWhenUsed/>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654">
    <w:name w:val="Strong"/>
    <w:basedOn w:val="649"/>
    <w:uiPriority w:val="22"/>
    <w:qFormat/>
    <w:rPr>
      <w:b/>
      <w:bCs/>
    </w:rPr>
  </w:style>
  <w:style w:type="paragraph" w:styleId="655">
    <w:name w:val="List Paragraph"/>
    <w:basedOn w:val="648"/>
    <w:uiPriority w:val="34"/>
    <w:qFormat/>
    <w:pPr>
      <w:contextualSpacing/>
      <w:ind w:left="720"/>
    </w:pPr>
  </w:style>
  <w:style w:type="paragraph" w:styleId="656" w:customStyle="1">
    <w:name w:val="c7"/>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657" w:customStyle="1">
    <w:name w:val="c8"/>
    <w:basedOn w:val="649"/>
  </w:style>
  <w:style w:type="paragraph" w:styleId="658" w:customStyle="1">
    <w:name w:val="c0"/>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659" w:customStyle="1">
    <w:name w:val="c2"/>
    <w:basedOn w:val="649"/>
  </w:style>
  <w:style w:type="character" w:styleId="660" w:customStyle="1">
    <w:name w:val="c6"/>
    <w:basedOn w:val="649"/>
  </w:style>
  <w:style w:type="character" w:styleId="661" w:customStyle="1">
    <w:name w:val="c3"/>
    <w:basedOn w:val="649"/>
  </w:style>
  <w:style w:type="character" w:styleId="662" w:customStyle="1">
    <w:name w:val="c4"/>
    <w:basedOn w:val="649"/>
  </w:style>
  <w:style w:type="paragraph" w:styleId="663" w:customStyle="1">
    <w:name w:val="c22"/>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664" w:customStyle="1">
    <w:name w:val="c18"/>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665" w:customStyle="1">
    <w:name w:val="c23"/>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666" w:customStyle="1">
    <w:name w:val="c35"/>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667" w:customStyle="1">
    <w:name w:val="c5"/>
    <w:basedOn w:val="649"/>
  </w:style>
  <w:style w:type="character" w:styleId="668" w:customStyle="1">
    <w:name w:val="c11"/>
    <w:basedOn w:val="649"/>
  </w:style>
  <w:style w:type="paragraph" w:styleId="669" w:customStyle="1">
    <w:name w:val="c9"/>
    <w:basedOn w:val="648"/>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670">
    <w:name w:val="Header"/>
    <w:basedOn w:val="648"/>
    <w:link w:val="671"/>
    <w:uiPriority w:val="99"/>
    <w:unhideWhenUsed/>
    <w:pPr>
      <w:spacing w:after="0" w:line="240" w:lineRule="auto"/>
      <w:tabs>
        <w:tab w:val="center" w:pos="4677" w:leader="none"/>
        <w:tab w:val="right" w:pos="9355" w:leader="none"/>
      </w:tabs>
    </w:pPr>
  </w:style>
  <w:style w:type="character" w:styleId="671" w:customStyle="1">
    <w:name w:val="Верхний колонтитул Знак"/>
    <w:basedOn w:val="649"/>
    <w:link w:val="670"/>
    <w:uiPriority w:val="99"/>
  </w:style>
  <w:style w:type="paragraph" w:styleId="672">
    <w:name w:val="Footer"/>
    <w:basedOn w:val="648"/>
    <w:link w:val="673"/>
    <w:uiPriority w:val="99"/>
    <w:unhideWhenUsed/>
    <w:pPr>
      <w:spacing w:after="0" w:line="240" w:lineRule="auto"/>
      <w:tabs>
        <w:tab w:val="center" w:pos="4677" w:leader="none"/>
        <w:tab w:val="right" w:pos="9355" w:leader="none"/>
      </w:tabs>
    </w:pPr>
  </w:style>
  <w:style w:type="character" w:styleId="673" w:customStyle="1">
    <w:name w:val="Нижний колонтитул Знак"/>
    <w:basedOn w:val="649"/>
    <w:link w:val="672"/>
    <w:uiPriority w:val="99"/>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Р7-Офис/7.2.2.36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GluRaGri</dc:creator>
  <cp:keywords/>
  <dc:description/>
  <cp:revision>16</cp:revision>
  <dcterms:created xsi:type="dcterms:W3CDTF">2022-11-20T20:23:00Z</dcterms:created>
  <dcterms:modified xsi:type="dcterms:W3CDTF">2023-03-28T06:51:07Z</dcterms:modified>
</cp:coreProperties>
</file>