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D2" w:rsidRDefault="00B402D2" w:rsidP="00B402D2">
      <w:pPr>
        <w:widowControl/>
        <w:spacing w:after="200"/>
        <w:contextualSpacing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</w:p>
    <w:p w:rsidR="00823096" w:rsidRPr="00823096" w:rsidRDefault="00823096" w:rsidP="00823096">
      <w:pPr>
        <w:widowControl/>
        <w:tabs>
          <w:tab w:val="left" w:pos="4400"/>
        </w:tabs>
        <w:spacing w:line="360" w:lineRule="auto"/>
        <w:ind w:left="77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23096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Муниципальное бюджетное дошкольное образовательное учреждение</w:t>
      </w:r>
    </w:p>
    <w:p w:rsidR="00823096" w:rsidRPr="00823096" w:rsidRDefault="00823096" w:rsidP="00823096">
      <w:pPr>
        <w:widowControl/>
        <w:tabs>
          <w:tab w:val="left" w:pos="3966"/>
        </w:tabs>
        <w:spacing w:line="360" w:lineRule="auto"/>
        <w:ind w:left="1540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</w:pPr>
      <w:r w:rsidRPr="0082309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детский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сад № 2 «Берёзка» </w:t>
      </w:r>
    </w:p>
    <w:p w:rsidR="00823096" w:rsidRPr="00823096" w:rsidRDefault="00823096" w:rsidP="00823096">
      <w:pPr>
        <w:widowControl/>
        <w:tabs>
          <w:tab w:val="left" w:pos="3966"/>
        </w:tabs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</w:pPr>
    </w:p>
    <w:p w:rsidR="00B402D2" w:rsidRPr="00823096" w:rsidRDefault="00B402D2" w:rsidP="00B402D2">
      <w:pPr>
        <w:widowControl/>
        <w:spacing w:after="200"/>
        <w:contextualSpacing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B402D2" w:rsidRDefault="00B402D2" w:rsidP="00B402D2">
      <w:pPr>
        <w:widowControl/>
        <w:spacing w:after="200"/>
        <w:contextualSpacing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</w:p>
    <w:p w:rsidR="00B402D2" w:rsidRDefault="00B402D2" w:rsidP="00B402D2">
      <w:pPr>
        <w:widowControl/>
        <w:spacing w:after="200"/>
        <w:contextualSpacing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</w:p>
    <w:p w:rsidR="00B402D2" w:rsidRDefault="00B402D2" w:rsidP="00B402D2">
      <w:pPr>
        <w:widowControl/>
        <w:spacing w:after="200"/>
        <w:contextualSpacing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</w:p>
    <w:p w:rsidR="00823096" w:rsidRDefault="00CD4C97" w:rsidP="00823096">
      <w:pPr>
        <w:widowControl/>
        <w:spacing w:after="200"/>
        <w:contextualSpacing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823096">
        <w:rPr>
          <w:rFonts w:ascii="Times New Roman" w:hAnsi="Times New Roman" w:cs="Times New Roman"/>
          <w:b/>
          <w:i/>
          <w:color w:val="C00000"/>
          <w:sz w:val="56"/>
          <w:szCs w:val="56"/>
        </w:rPr>
        <w:t>Дидактические игры</w:t>
      </w:r>
      <w:r w:rsidR="00470993" w:rsidRPr="00823096">
        <w:rPr>
          <w:rFonts w:ascii="Times New Roman" w:hAnsi="Times New Roman" w:cs="Times New Roman"/>
          <w:b/>
          <w:i/>
          <w:color w:val="C00000"/>
          <w:sz w:val="56"/>
          <w:szCs w:val="56"/>
        </w:rPr>
        <w:t xml:space="preserve"> с макетом</w:t>
      </w:r>
    </w:p>
    <w:p w:rsidR="00470993" w:rsidRPr="00823096" w:rsidRDefault="00470993" w:rsidP="00823096">
      <w:pPr>
        <w:widowControl/>
        <w:spacing w:after="200"/>
        <w:contextualSpacing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</w:p>
    <w:p w:rsidR="00CD4C97" w:rsidRPr="007B7940" w:rsidRDefault="00CD4C97" w:rsidP="00B402D2">
      <w:pPr>
        <w:widowControl/>
        <w:spacing w:after="200"/>
        <w:contextualSpacing/>
        <w:jc w:val="center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</w:p>
    <w:p w:rsidR="00CD4C97" w:rsidRPr="007B7940" w:rsidRDefault="00563CE1" w:rsidP="00B402D2">
      <w:pPr>
        <w:widowControl/>
        <w:spacing w:after="200"/>
        <w:contextualSpacing/>
        <w:jc w:val="center"/>
        <w:rPr>
          <w:rFonts w:ascii="Times New Roman" w:hAnsi="Times New Roman" w:cs="Times New Roman"/>
          <w:b/>
          <w:i/>
          <w:color w:val="auto"/>
          <w:sz w:val="72"/>
          <w:szCs w:val="72"/>
        </w:rPr>
      </w:pPr>
      <w:r>
        <w:rPr>
          <w:noProof/>
        </w:rPr>
        <w:drawing>
          <wp:inline distT="0" distB="0" distL="0" distR="0" wp14:anchorId="07D81C1F" wp14:editId="08BB98C0">
            <wp:extent cx="5476509" cy="3161665"/>
            <wp:effectExtent l="0" t="0" r="0" b="635"/>
            <wp:docPr id="6" name="Рисунок 5" descr="F:\Аттестация 2020\ППРС\20200406_09185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F:\Аттестация 2020\ППРС\20200406_091851.jpg"/>
                    <pic:cNvPicPr/>
                  </pic:nvPicPr>
                  <pic:blipFill>
                    <a:blip r:embed="rId5" cstate="print"/>
                    <a:srcRect t="12432" b="17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054" cy="320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E24" w:rsidRDefault="00801E24" w:rsidP="00B402D2">
      <w:pPr>
        <w:widowControl/>
        <w:contextualSpacing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801E24" w:rsidRDefault="00801E24" w:rsidP="00B402D2">
      <w:pPr>
        <w:widowControl/>
        <w:contextualSpacing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801E24" w:rsidRDefault="00801E24" w:rsidP="00B402D2">
      <w:pPr>
        <w:widowControl/>
        <w:contextualSpacing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801E24" w:rsidRDefault="00801E24" w:rsidP="00B402D2">
      <w:pPr>
        <w:widowControl/>
        <w:contextualSpacing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801E24" w:rsidRDefault="00801E24" w:rsidP="00B402D2">
      <w:pPr>
        <w:widowControl/>
        <w:contextualSpacing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801E24" w:rsidRDefault="00801E24" w:rsidP="00B402D2">
      <w:pPr>
        <w:widowControl/>
        <w:contextualSpacing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0" w:name="_GoBack"/>
      <w:bookmarkEnd w:id="0"/>
    </w:p>
    <w:p w:rsidR="00801E24" w:rsidRDefault="00801E24" w:rsidP="00B402D2">
      <w:pPr>
        <w:widowControl/>
        <w:contextualSpacing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801E24" w:rsidRDefault="00801E24" w:rsidP="00B402D2">
      <w:pPr>
        <w:widowControl/>
        <w:contextualSpacing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823096" w:rsidRDefault="00823096" w:rsidP="00B402D2">
      <w:pPr>
        <w:widowControl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23096" w:rsidRDefault="00823096" w:rsidP="00B402D2">
      <w:pPr>
        <w:widowControl/>
        <w:contextualSpacing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01E24" w:rsidRPr="00563CE1" w:rsidRDefault="00CD4C97" w:rsidP="00563CE1">
      <w:pPr>
        <w:widowControl/>
        <w:contextualSpacing/>
        <w:jc w:val="right"/>
        <w:rPr>
          <w:rStyle w:val="2"/>
          <w:b w:val="0"/>
          <w:bCs w:val="0"/>
          <w:color w:val="auto"/>
          <w:spacing w:val="0"/>
          <w:sz w:val="24"/>
          <w:szCs w:val="24"/>
          <w:shd w:val="clear" w:color="auto" w:fill="auto"/>
        </w:rPr>
      </w:pPr>
      <w:r w:rsidRPr="00563CE1">
        <w:rPr>
          <w:rFonts w:ascii="Times New Roman" w:hAnsi="Times New Roman" w:cs="Times New Roman"/>
          <w:color w:val="auto"/>
        </w:rPr>
        <w:t>Подготовила:</w:t>
      </w:r>
      <w:r w:rsidR="0092451F" w:rsidRPr="00563CE1">
        <w:rPr>
          <w:rFonts w:ascii="Times New Roman" w:hAnsi="Times New Roman" w:cs="Times New Roman"/>
          <w:color w:val="auto"/>
        </w:rPr>
        <w:t xml:space="preserve"> </w:t>
      </w:r>
      <w:r w:rsidR="00416AA3" w:rsidRPr="00563CE1">
        <w:rPr>
          <w:rFonts w:ascii="Times New Roman" w:hAnsi="Times New Roman" w:cs="Times New Roman"/>
          <w:color w:val="auto"/>
        </w:rPr>
        <w:t>воспитатель</w:t>
      </w:r>
      <w:r w:rsidRPr="00563CE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801E24" w:rsidRPr="00563CE1">
        <w:rPr>
          <w:rFonts w:ascii="Times New Roman" w:hAnsi="Times New Roman" w:cs="Times New Roman"/>
          <w:color w:val="auto"/>
        </w:rPr>
        <w:t>Басарукина</w:t>
      </w:r>
      <w:proofErr w:type="spellEnd"/>
      <w:r w:rsidR="00801E24" w:rsidRPr="00563CE1">
        <w:rPr>
          <w:rFonts w:ascii="Times New Roman" w:hAnsi="Times New Roman" w:cs="Times New Roman"/>
          <w:color w:val="auto"/>
        </w:rPr>
        <w:t xml:space="preserve"> Е</w:t>
      </w:r>
      <w:r w:rsidR="00470993" w:rsidRPr="00563CE1">
        <w:rPr>
          <w:rFonts w:ascii="Times New Roman" w:hAnsi="Times New Roman" w:cs="Times New Roman"/>
          <w:color w:val="auto"/>
        </w:rPr>
        <w:t>.И</w:t>
      </w:r>
      <w:r w:rsidR="00801E24" w:rsidRPr="00563CE1">
        <w:rPr>
          <w:rFonts w:ascii="Times New Roman" w:hAnsi="Times New Roman" w:cs="Times New Roman"/>
          <w:color w:val="auto"/>
        </w:rPr>
        <w:t>.</w:t>
      </w:r>
    </w:p>
    <w:p w:rsidR="00B402D2" w:rsidRDefault="00B402D2" w:rsidP="00B402D2">
      <w:pPr>
        <w:pStyle w:val="21"/>
        <w:shd w:val="clear" w:color="auto" w:fill="auto"/>
        <w:tabs>
          <w:tab w:val="left" w:pos="722"/>
        </w:tabs>
        <w:spacing w:line="240" w:lineRule="auto"/>
        <w:contextualSpacing/>
        <w:jc w:val="center"/>
        <w:rPr>
          <w:rStyle w:val="2"/>
          <w:bCs/>
          <w:color w:val="006600"/>
          <w:sz w:val="24"/>
          <w:szCs w:val="24"/>
        </w:rPr>
      </w:pPr>
    </w:p>
    <w:p w:rsidR="00CD4C97" w:rsidRPr="00470993" w:rsidRDefault="006E5316" w:rsidP="00B402D2">
      <w:pPr>
        <w:pStyle w:val="21"/>
        <w:shd w:val="clear" w:color="auto" w:fill="auto"/>
        <w:tabs>
          <w:tab w:val="left" w:pos="722"/>
        </w:tabs>
        <w:spacing w:line="240" w:lineRule="auto"/>
        <w:contextualSpacing/>
        <w:jc w:val="center"/>
        <w:rPr>
          <w:rStyle w:val="2"/>
          <w:bCs/>
          <w:sz w:val="24"/>
          <w:szCs w:val="24"/>
        </w:rPr>
      </w:pPr>
      <w:proofErr w:type="spellStart"/>
      <w:r>
        <w:rPr>
          <w:rStyle w:val="2"/>
          <w:bCs/>
          <w:sz w:val="24"/>
          <w:szCs w:val="24"/>
        </w:rPr>
        <w:lastRenderedPageBreak/>
        <w:t>р.п.Тумботино</w:t>
      </w:r>
      <w:proofErr w:type="spellEnd"/>
    </w:p>
    <w:p w:rsidR="00B402D2" w:rsidRDefault="00B402D2" w:rsidP="00B402D2">
      <w:pPr>
        <w:pStyle w:val="21"/>
        <w:shd w:val="clear" w:color="auto" w:fill="auto"/>
        <w:tabs>
          <w:tab w:val="left" w:pos="722"/>
        </w:tabs>
        <w:spacing w:line="240" w:lineRule="auto"/>
        <w:contextualSpacing/>
        <w:jc w:val="both"/>
        <w:rPr>
          <w:rStyle w:val="2"/>
          <w:b/>
          <w:bCs/>
          <w:color w:val="C00000"/>
          <w:sz w:val="28"/>
          <w:szCs w:val="28"/>
        </w:rPr>
      </w:pPr>
    </w:p>
    <w:p w:rsidR="00CD4C97" w:rsidRPr="007B7940" w:rsidRDefault="00CD4C97" w:rsidP="00B402D2">
      <w:pPr>
        <w:pStyle w:val="21"/>
        <w:shd w:val="clear" w:color="auto" w:fill="auto"/>
        <w:tabs>
          <w:tab w:val="left" w:pos="722"/>
        </w:tabs>
        <w:spacing w:line="240" w:lineRule="auto"/>
        <w:contextualSpacing/>
        <w:jc w:val="both"/>
        <w:rPr>
          <w:color w:val="C00000"/>
          <w:sz w:val="28"/>
          <w:szCs w:val="28"/>
        </w:rPr>
      </w:pPr>
      <w:r w:rsidRPr="007B7940">
        <w:rPr>
          <w:rStyle w:val="2"/>
          <w:b/>
          <w:bCs/>
          <w:color w:val="C00000"/>
          <w:sz w:val="28"/>
          <w:szCs w:val="28"/>
        </w:rPr>
        <w:t>1.«Где находится памятник?»</w:t>
      </w:r>
    </w:p>
    <w:p w:rsidR="00CD4C97" w:rsidRPr="00470993" w:rsidRDefault="006E5316" w:rsidP="00B402D2">
      <w:pPr>
        <w:pStyle w:val="a4"/>
        <w:shd w:val="clear" w:color="auto" w:fill="auto"/>
        <w:spacing w:line="240" w:lineRule="auto"/>
        <w:ind w:right="1460"/>
        <w:contextualSpacing/>
        <w:jc w:val="both"/>
        <w:rPr>
          <w:sz w:val="28"/>
          <w:szCs w:val="28"/>
        </w:rPr>
      </w:pPr>
      <w:r>
        <w:rPr>
          <w:rStyle w:val="1pt"/>
          <w:b/>
          <w:sz w:val="28"/>
          <w:szCs w:val="28"/>
        </w:rPr>
        <w:t xml:space="preserve">Цель: </w:t>
      </w:r>
      <w:r w:rsidRPr="006E5316">
        <w:rPr>
          <w:rStyle w:val="1pt"/>
          <w:sz w:val="28"/>
          <w:szCs w:val="28"/>
        </w:rPr>
        <w:t>формировать</w:t>
      </w:r>
      <w:r>
        <w:rPr>
          <w:rStyle w:val="1pt"/>
          <w:sz w:val="28"/>
          <w:szCs w:val="28"/>
        </w:rPr>
        <w:t xml:space="preserve"> умение</w:t>
      </w:r>
      <w:r w:rsidR="00CD4C97" w:rsidRPr="00470993">
        <w:rPr>
          <w:rStyle w:val="1pt"/>
          <w:sz w:val="28"/>
          <w:szCs w:val="28"/>
        </w:rPr>
        <w:t xml:space="preserve"> </w:t>
      </w:r>
      <w:r w:rsidR="00CD4C97" w:rsidRPr="00470993">
        <w:rPr>
          <w:sz w:val="28"/>
          <w:szCs w:val="28"/>
        </w:rPr>
        <w:t>ориен</w:t>
      </w:r>
      <w:r>
        <w:rPr>
          <w:sz w:val="28"/>
          <w:szCs w:val="28"/>
        </w:rPr>
        <w:t>тироваться по карте-схеме</w:t>
      </w:r>
      <w:r w:rsidR="00A71D0B">
        <w:rPr>
          <w:sz w:val="28"/>
          <w:szCs w:val="28"/>
        </w:rPr>
        <w:t xml:space="preserve">, </w:t>
      </w:r>
      <w:r w:rsidR="00CD4C97" w:rsidRPr="00470993">
        <w:rPr>
          <w:sz w:val="28"/>
          <w:szCs w:val="28"/>
        </w:rPr>
        <w:t xml:space="preserve"> </w:t>
      </w:r>
      <w:r w:rsidR="00CD4C97" w:rsidRPr="00470993">
        <w:rPr>
          <w:rStyle w:val="1pt"/>
          <w:sz w:val="28"/>
          <w:szCs w:val="28"/>
        </w:rPr>
        <w:t xml:space="preserve">закреплять </w:t>
      </w:r>
      <w:r>
        <w:rPr>
          <w:sz w:val="28"/>
          <w:szCs w:val="28"/>
        </w:rPr>
        <w:t>знания о памятниках родного поселка</w:t>
      </w:r>
      <w:r w:rsidR="00CD4C97" w:rsidRPr="00470993">
        <w:rPr>
          <w:sz w:val="28"/>
          <w:szCs w:val="28"/>
        </w:rPr>
        <w:t>.</w:t>
      </w:r>
    </w:p>
    <w:p w:rsidR="00CD4C97" w:rsidRPr="00470993" w:rsidRDefault="00CD4C97" w:rsidP="00B402D2">
      <w:pPr>
        <w:pStyle w:val="a4"/>
        <w:shd w:val="clear" w:color="auto" w:fill="auto"/>
        <w:spacing w:after="296" w:line="240" w:lineRule="auto"/>
        <w:ind w:right="1460"/>
        <w:contextualSpacing/>
        <w:jc w:val="both"/>
        <w:rPr>
          <w:sz w:val="28"/>
          <w:szCs w:val="28"/>
        </w:rPr>
      </w:pPr>
      <w:r w:rsidRPr="00470993">
        <w:rPr>
          <w:rStyle w:val="1pt"/>
          <w:b/>
          <w:sz w:val="28"/>
          <w:szCs w:val="28"/>
        </w:rPr>
        <w:t xml:space="preserve">Материал </w:t>
      </w:r>
      <w:r w:rsidRPr="00470993">
        <w:rPr>
          <w:b/>
          <w:sz w:val="28"/>
          <w:szCs w:val="28"/>
        </w:rPr>
        <w:t xml:space="preserve">к </w:t>
      </w:r>
      <w:r w:rsidRPr="00470993">
        <w:rPr>
          <w:rStyle w:val="1pt"/>
          <w:b/>
          <w:sz w:val="28"/>
          <w:szCs w:val="28"/>
        </w:rPr>
        <w:t>игре:</w:t>
      </w:r>
      <w:r w:rsidRPr="00470993">
        <w:rPr>
          <w:rStyle w:val="1pt"/>
          <w:sz w:val="28"/>
          <w:szCs w:val="28"/>
        </w:rPr>
        <w:t xml:space="preserve"> </w:t>
      </w:r>
      <w:r w:rsidR="006E5316">
        <w:rPr>
          <w:sz w:val="28"/>
          <w:szCs w:val="28"/>
        </w:rPr>
        <w:t>карта-схема</w:t>
      </w:r>
      <w:r w:rsidRPr="00470993">
        <w:rPr>
          <w:sz w:val="28"/>
          <w:szCs w:val="28"/>
        </w:rPr>
        <w:t>, указка, фотома</w:t>
      </w:r>
      <w:r w:rsidRPr="00470993">
        <w:rPr>
          <w:sz w:val="28"/>
          <w:szCs w:val="28"/>
        </w:rPr>
        <w:softHyphen/>
      </w:r>
      <w:r w:rsidR="006E5316">
        <w:rPr>
          <w:rStyle w:val="1pt"/>
          <w:sz w:val="28"/>
          <w:szCs w:val="28"/>
        </w:rPr>
        <w:t xml:space="preserve">териалы видов поселка </w:t>
      </w:r>
      <w:proofErr w:type="spellStart"/>
      <w:r w:rsidR="006E5316">
        <w:rPr>
          <w:rStyle w:val="1pt"/>
          <w:sz w:val="28"/>
          <w:szCs w:val="28"/>
        </w:rPr>
        <w:t>Тумботино</w:t>
      </w:r>
      <w:proofErr w:type="spellEnd"/>
      <w:r w:rsidR="006E5316">
        <w:rPr>
          <w:rStyle w:val="1pt"/>
          <w:sz w:val="28"/>
          <w:szCs w:val="28"/>
        </w:rPr>
        <w:t>.</w:t>
      </w:r>
    </w:p>
    <w:p w:rsidR="00CD4C97" w:rsidRPr="007B7940" w:rsidRDefault="00CD4C97" w:rsidP="00B402D2">
      <w:pPr>
        <w:pStyle w:val="21"/>
        <w:shd w:val="clear" w:color="auto" w:fill="auto"/>
        <w:tabs>
          <w:tab w:val="left" w:pos="750"/>
        </w:tabs>
        <w:spacing w:line="240" w:lineRule="auto"/>
        <w:contextualSpacing/>
        <w:jc w:val="both"/>
        <w:rPr>
          <w:color w:val="C00000"/>
          <w:sz w:val="28"/>
          <w:szCs w:val="28"/>
        </w:rPr>
      </w:pPr>
      <w:r w:rsidRPr="007B7940">
        <w:rPr>
          <w:rStyle w:val="2"/>
          <w:b/>
          <w:bCs/>
          <w:color w:val="C00000"/>
          <w:sz w:val="28"/>
          <w:szCs w:val="28"/>
        </w:rPr>
        <w:t>2.«Найди отличия»</w:t>
      </w:r>
    </w:p>
    <w:p w:rsidR="00CD4C97" w:rsidRPr="00470993" w:rsidRDefault="00A71D0B" w:rsidP="00B402D2">
      <w:pPr>
        <w:pStyle w:val="a4"/>
        <w:shd w:val="clear" w:color="auto" w:fill="auto"/>
        <w:spacing w:line="240" w:lineRule="auto"/>
        <w:ind w:right="360"/>
        <w:contextualSpacing/>
        <w:jc w:val="both"/>
        <w:rPr>
          <w:sz w:val="28"/>
          <w:szCs w:val="28"/>
        </w:rPr>
      </w:pPr>
      <w:r>
        <w:rPr>
          <w:rStyle w:val="1pt"/>
          <w:b/>
          <w:sz w:val="28"/>
          <w:szCs w:val="28"/>
        </w:rPr>
        <w:t xml:space="preserve">Цель: </w:t>
      </w:r>
      <w:r w:rsidRPr="00A71D0B">
        <w:rPr>
          <w:rStyle w:val="1pt"/>
          <w:sz w:val="28"/>
          <w:szCs w:val="28"/>
        </w:rPr>
        <w:t>развивать</w:t>
      </w:r>
      <w:r>
        <w:rPr>
          <w:rStyle w:val="1pt"/>
          <w:b/>
          <w:sz w:val="28"/>
          <w:szCs w:val="28"/>
        </w:rPr>
        <w:t xml:space="preserve"> </w:t>
      </w:r>
      <w:r w:rsidRPr="00A71D0B">
        <w:rPr>
          <w:rStyle w:val="1pt"/>
          <w:sz w:val="28"/>
          <w:szCs w:val="28"/>
        </w:rPr>
        <w:t>умение</w:t>
      </w:r>
      <w:r>
        <w:rPr>
          <w:rStyle w:val="1pt"/>
          <w:b/>
          <w:sz w:val="28"/>
          <w:szCs w:val="28"/>
        </w:rPr>
        <w:t xml:space="preserve"> </w:t>
      </w:r>
      <w:r w:rsidR="00CD4C97" w:rsidRPr="00470993">
        <w:rPr>
          <w:rStyle w:val="1pt"/>
          <w:sz w:val="28"/>
          <w:szCs w:val="28"/>
        </w:rPr>
        <w:t xml:space="preserve">сравнивать </w:t>
      </w:r>
      <w:r w:rsidR="00CD4C97" w:rsidRPr="00470993">
        <w:rPr>
          <w:sz w:val="28"/>
          <w:szCs w:val="28"/>
        </w:rPr>
        <w:t xml:space="preserve">характерные особенности </w:t>
      </w:r>
      <w:r>
        <w:rPr>
          <w:sz w:val="28"/>
          <w:szCs w:val="28"/>
        </w:rPr>
        <w:t xml:space="preserve">видов </w:t>
      </w:r>
      <w:r w:rsidR="00CD4C97" w:rsidRPr="00470993">
        <w:rPr>
          <w:rStyle w:val="1pt"/>
          <w:sz w:val="28"/>
          <w:szCs w:val="28"/>
        </w:rPr>
        <w:t xml:space="preserve">старого и </w:t>
      </w:r>
      <w:r>
        <w:rPr>
          <w:sz w:val="28"/>
          <w:szCs w:val="28"/>
        </w:rPr>
        <w:t>современного поселка,</w:t>
      </w:r>
      <w:r w:rsidR="00CD4C97" w:rsidRPr="00470993">
        <w:rPr>
          <w:sz w:val="28"/>
          <w:szCs w:val="28"/>
        </w:rPr>
        <w:t xml:space="preserve"> развивать мышление и речь, </w:t>
      </w:r>
      <w:r w:rsidR="0092044D">
        <w:rPr>
          <w:rStyle w:val="1pt"/>
          <w:sz w:val="28"/>
          <w:szCs w:val="28"/>
        </w:rPr>
        <w:t>закрепить</w:t>
      </w:r>
      <w:r w:rsidR="00CD4C97" w:rsidRPr="00470993">
        <w:rPr>
          <w:rStyle w:val="1pt"/>
          <w:sz w:val="28"/>
          <w:szCs w:val="28"/>
        </w:rPr>
        <w:t xml:space="preserve"> знания о </w:t>
      </w:r>
      <w:r>
        <w:rPr>
          <w:sz w:val="28"/>
          <w:szCs w:val="28"/>
        </w:rPr>
        <w:t>родном поселке</w:t>
      </w:r>
      <w:r w:rsidR="00CD4C97" w:rsidRPr="00470993">
        <w:rPr>
          <w:sz w:val="28"/>
          <w:szCs w:val="28"/>
        </w:rPr>
        <w:t xml:space="preserve">; воспитывать интерес к </w:t>
      </w:r>
      <w:r w:rsidR="00CD4C97" w:rsidRPr="00470993">
        <w:rPr>
          <w:rStyle w:val="3"/>
          <w:sz w:val="28"/>
          <w:szCs w:val="28"/>
        </w:rPr>
        <w:t xml:space="preserve">его настоящему </w:t>
      </w:r>
      <w:r w:rsidR="00CD4C97" w:rsidRPr="00470993">
        <w:rPr>
          <w:rStyle w:val="30pt"/>
          <w:sz w:val="28"/>
          <w:szCs w:val="28"/>
        </w:rPr>
        <w:t>и прошлому.</w:t>
      </w:r>
    </w:p>
    <w:p w:rsidR="00CD4C97" w:rsidRPr="00470993" w:rsidRDefault="00CD4C97" w:rsidP="00B402D2">
      <w:pPr>
        <w:pStyle w:val="a4"/>
        <w:shd w:val="clear" w:color="auto" w:fill="auto"/>
        <w:spacing w:after="300" w:line="240" w:lineRule="auto"/>
        <w:ind w:right="360"/>
        <w:contextualSpacing/>
        <w:jc w:val="both"/>
        <w:rPr>
          <w:sz w:val="28"/>
          <w:szCs w:val="28"/>
        </w:rPr>
      </w:pPr>
      <w:r w:rsidRPr="00470993">
        <w:rPr>
          <w:rStyle w:val="1pt"/>
          <w:b/>
          <w:sz w:val="28"/>
          <w:szCs w:val="28"/>
        </w:rPr>
        <w:t>Материал к игре:</w:t>
      </w:r>
      <w:r w:rsidRPr="00470993">
        <w:rPr>
          <w:rStyle w:val="1pt"/>
          <w:sz w:val="28"/>
          <w:szCs w:val="28"/>
        </w:rPr>
        <w:t xml:space="preserve"> </w:t>
      </w:r>
      <w:r w:rsidRPr="00470993">
        <w:rPr>
          <w:sz w:val="28"/>
          <w:szCs w:val="28"/>
        </w:rPr>
        <w:t xml:space="preserve">фотографии и иллюстрации, изображающие </w:t>
      </w:r>
      <w:r w:rsidRPr="00470993">
        <w:rPr>
          <w:rStyle w:val="1pt"/>
          <w:sz w:val="28"/>
          <w:szCs w:val="28"/>
        </w:rPr>
        <w:t xml:space="preserve">улицы </w:t>
      </w:r>
      <w:r w:rsidRPr="00470993">
        <w:rPr>
          <w:sz w:val="28"/>
          <w:szCs w:val="28"/>
        </w:rPr>
        <w:t xml:space="preserve">и </w:t>
      </w:r>
      <w:r w:rsidRPr="00470993">
        <w:rPr>
          <w:rStyle w:val="1pt"/>
          <w:sz w:val="28"/>
          <w:szCs w:val="28"/>
        </w:rPr>
        <w:t xml:space="preserve">людей </w:t>
      </w:r>
      <w:r w:rsidRPr="00470993">
        <w:rPr>
          <w:sz w:val="28"/>
          <w:szCs w:val="28"/>
        </w:rPr>
        <w:t>старого и современно</w:t>
      </w:r>
      <w:r w:rsidR="00A71D0B">
        <w:rPr>
          <w:sz w:val="28"/>
          <w:szCs w:val="28"/>
        </w:rPr>
        <w:t>го поселка</w:t>
      </w:r>
    </w:p>
    <w:p w:rsidR="00CD4C97" w:rsidRPr="007B7940" w:rsidRDefault="00CD4C97" w:rsidP="00B402D2">
      <w:pPr>
        <w:pStyle w:val="a4"/>
        <w:shd w:val="clear" w:color="auto" w:fill="auto"/>
        <w:tabs>
          <w:tab w:val="left" w:pos="765"/>
        </w:tabs>
        <w:spacing w:line="240" w:lineRule="auto"/>
        <w:contextualSpacing/>
        <w:jc w:val="both"/>
        <w:rPr>
          <w:color w:val="006600"/>
          <w:sz w:val="28"/>
          <w:szCs w:val="28"/>
        </w:rPr>
      </w:pPr>
    </w:p>
    <w:p w:rsidR="00CD4C97" w:rsidRPr="007B7940" w:rsidRDefault="00CD4C97" w:rsidP="00B402D2">
      <w:pPr>
        <w:pStyle w:val="a4"/>
        <w:shd w:val="clear" w:color="auto" w:fill="auto"/>
        <w:tabs>
          <w:tab w:val="left" w:pos="765"/>
        </w:tabs>
        <w:spacing w:line="240" w:lineRule="auto"/>
        <w:contextualSpacing/>
        <w:jc w:val="both"/>
        <w:rPr>
          <w:b/>
          <w:color w:val="C00000"/>
          <w:sz w:val="28"/>
          <w:szCs w:val="28"/>
        </w:rPr>
      </w:pPr>
      <w:r w:rsidRPr="007B7940">
        <w:rPr>
          <w:b/>
          <w:color w:val="C00000"/>
          <w:sz w:val="28"/>
          <w:szCs w:val="28"/>
        </w:rPr>
        <w:t>3.«Знатоки»</w:t>
      </w:r>
    </w:p>
    <w:p w:rsidR="00CD4C97" w:rsidRPr="00470993" w:rsidRDefault="0092451F" w:rsidP="00B402D2">
      <w:pPr>
        <w:pStyle w:val="a4"/>
        <w:shd w:val="clear" w:color="auto" w:fill="auto"/>
        <w:spacing w:line="240" w:lineRule="auto"/>
        <w:ind w:right="360"/>
        <w:contextualSpacing/>
        <w:jc w:val="both"/>
        <w:rPr>
          <w:sz w:val="28"/>
          <w:szCs w:val="28"/>
        </w:rPr>
      </w:pPr>
      <w:r>
        <w:rPr>
          <w:rStyle w:val="1pt"/>
          <w:b/>
          <w:sz w:val="28"/>
          <w:szCs w:val="28"/>
        </w:rPr>
        <w:t>Цель:</w:t>
      </w:r>
      <w:r w:rsidR="00B64354">
        <w:rPr>
          <w:rStyle w:val="1pt"/>
          <w:sz w:val="28"/>
          <w:szCs w:val="28"/>
        </w:rPr>
        <w:t xml:space="preserve"> з</w:t>
      </w:r>
      <w:r w:rsidR="00CD4C97" w:rsidRPr="00470993">
        <w:rPr>
          <w:rStyle w:val="1pt"/>
          <w:sz w:val="28"/>
          <w:szCs w:val="28"/>
        </w:rPr>
        <w:t xml:space="preserve">акрепить знания </w:t>
      </w:r>
      <w:r>
        <w:rPr>
          <w:sz w:val="28"/>
          <w:szCs w:val="28"/>
        </w:rPr>
        <w:t xml:space="preserve">детей о достопримечательностях поселка </w:t>
      </w:r>
      <w:proofErr w:type="spellStart"/>
      <w:r>
        <w:rPr>
          <w:sz w:val="28"/>
          <w:szCs w:val="28"/>
        </w:rPr>
        <w:t>Тумботино</w:t>
      </w:r>
      <w:proofErr w:type="spellEnd"/>
      <w:r w:rsidR="00CD4C97" w:rsidRPr="00470993">
        <w:rPr>
          <w:rStyle w:val="1pt"/>
          <w:sz w:val="28"/>
          <w:szCs w:val="28"/>
        </w:rPr>
        <w:t xml:space="preserve">, обогащать </w:t>
      </w:r>
      <w:r w:rsidR="00CD4C97" w:rsidRPr="00470993">
        <w:rPr>
          <w:sz w:val="28"/>
          <w:szCs w:val="28"/>
        </w:rPr>
        <w:t>словарный запас детей.</w:t>
      </w:r>
    </w:p>
    <w:p w:rsidR="00CD4C97" w:rsidRPr="00470993" w:rsidRDefault="00CD4C97" w:rsidP="00B402D2">
      <w:pPr>
        <w:pStyle w:val="a4"/>
        <w:shd w:val="clear" w:color="auto" w:fill="auto"/>
        <w:spacing w:after="376" w:line="240" w:lineRule="auto"/>
        <w:ind w:right="360"/>
        <w:contextualSpacing/>
        <w:jc w:val="both"/>
        <w:rPr>
          <w:b/>
          <w:sz w:val="28"/>
          <w:szCs w:val="28"/>
        </w:rPr>
      </w:pPr>
      <w:r w:rsidRPr="00470993">
        <w:rPr>
          <w:rStyle w:val="1pt"/>
          <w:b/>
          <w:sz w:val="28"/>
          <w:szCs w:val="28"/>
        </w:rPr>
        <w:t>Материал к игре:</w:t>
      </w:r>
      <w:r w:rsidRPr="00470993">
        <w:rPr>
          <w:rStyle w:val="1pt"/>
          <w:sz w:val="28"/>
          <w:szCs w:val="28"/>
        </w:rPr>
        <w:t xml:space="preserve"> </w:t>
      </w:r>
      <w:r w:rsidR="0092451F">
        <w:rPr>
          <w:sz w:val="28"/>
          <w:szCs w:val="28"/>
        </w:rPr>
        <w:t xml:space="preserve">фотографии видов </w:t>
      </w:r>
      <w:r w:rsidRPr="00470993">
        <w:rPr>
          <w:sz w:val="28"/>
          <w:szCs w:val="28"/>
        </w:rPr>
        <w:t xml:space="preserve"> </w:t>
      </w:r>
      <w:r w:rsidRPr="00470993">
        <w:rPr>
          <w:rStyle w:val="1pt"/>
          <w:sz w:val="28"/>
          <w:szCs w:val="28"/>
        </w:rPr>
        <w:t>главных достоп</w:t>
      </w:r>
      <w:r w:rsidRPr="00470993">
        <w:rPr>
          <w:sz w:val="28"/>
          <w:szCs w:val="28"/>
        </w:rPr>
        <w:t>ри</w:t>
      </w:r>
      <w:r w:rsidRPr="00470993">
        <w:rPr>
          <w:rStyle w:val="1pt"/>
          <w:sz w:val="28"/>
          <w:szCs w:val="28"/>
        </w:rPr>
        <w:t>ме</w:t>
      </w:r>
      <w:r w:rsidRPr="00470993">
        <w:rPr>
          <w:sz w:val="28"/>
          <w:szCs w:val="28"/>
        </w:rPr>
        <w:t>чательностей.</w:t>
      </w:r>
    </w:p>
    <w:p w:rsidR="00CD4C97" w:rsidRPr="007B7940" w:rsidRDefault="00CD4C97" w:rsidP="00B402D2">
      <w:pPr>
        <w:pStyle w:val="21"/>
        <w:shd w:val="clear" w:color="auto" w:fill="auto"/>
        <w:spacing w:line="240" w:lineRule="auto"/>
        <w:contextualSpacing/>
        <w:jc w:val="both"/>
        <w:rPr>
          <w:b w:val="0"/>
          <w:color w:val="C00000"/>
          <w:sz w:val="28"/>
          <w:szCs w:val="28"/>
        </w:rPr>
      </w:pPr>
      <w:r w:rsidRPr="007B7940">
        <w:rPr>
          <w:rStyle w:val="2"/>
          <w:b/>
          <w:bCs/>
          <w:color w:val="C00000"/>
          <w:sz w:val="28"/>
          <w:szCs w:val="28"/>
        </w:rPr>
        <w:t xml:space="preserve">4. </w:t>
      </w:r>
      <w:r w:rsidRPr="007B7940">
        <w:rPr>
          <w:rStyle w:val="20"/>
          <w:bCs w:val="0"/>
          <w:color w:val="C00000"/>
          <w:sz w:val="28"/>
          <w:szCs w:val="28"/>
        </w:rPr>
        <w:t>«Собери из</w:t>
      </w:r>
      <w:r w:rsidRPr="007B7940">
        <w:rPr>
          <w:rStyle w:val="20"/>
          <w:b w:val="0"/>
          <w:bCs w:val="0"/>
          <w:color w:val="C00000"/>
          <w:sz w:val="28"/>
          <w:szCs w:val="28"/>
        </w:rPr>
        <w:t xml:space="preserve"> </w:t>
      </w:r>
      <w:r w:rsidRPr="007B7940">
        <w:rPr>
          <w:rStyle w:val="2"/>
          <w:b/>
          <w:bCs/>
          <w:color w:val="C00000"/>
          <w:sz w:val="28"/>
          <w:szCs w:val="28"/>
        </w:rPr>
        <w:t>частей целое»</w:t>
      </w:r>
    </w:p>
    <w:p w:rsidR="00CD4C97" w:rsidRPr="00470993" w:rsidRDefault="0092451F" w:rsidP="00B402D2">
      <w:pPr>
        <w:pStyle w:val="31"/>
        <w:shd w:val="clear" w:color="auto" w:fill="auto"/>
        <w:spacing w:line="240" w:lineRule="auto"/>
        <w:ind w:right="360"/>
        <w:contextualSpacing/>
        <w:jc w:val="both"/>
        <w:rPr>
          <w:sz w:val="28"/>
          <w:szCs w:val="28"/>
        </w:rPr>
      </w:pPr>
      <w:r>
        <w:rPr>
          <w:rStyle w:val="3"/>
          <w:b/>
          <w:sz w:val="28"/>
          <w:szCs w:val="28"/>
        </w:rPr>
        <w:t xml:space="preserve">Цель: </w:t>
      </w:r>
      <w:r w:rsidR="0092044D" w:rsidRPr="0092044D">
        <w:rPr>
          <w:rStyle w:val="3"/>
          <w:sz w:val="28"/>
          <w:szCs w:val="28"/>
        </w:rPr>
        <w:t>развивать зрительное восприятие</w:t>
      </w:r>
      <w:r w:rsidR="0092044D">
        <w:rPr>
          <w:rStyle w:val="3"/>
          <w:sz w:val="28"/>
          <w:szCs w:val="28"/>
        </w:rPr>
        <w:t>, умение</w:t>
      </w:r>
      <w:r w:rsidR="00CD4C97" w:rsidRPr="00470993">
        <w:rPr>
          <w:rStyle w:val="3"/>
          <w:sz w:val="28"/>
          <w:szCs w:val="28"/>
        </w:rPr>
        <w:t xml:space="preserve"> </w:t>
      </w:r>
      <w:r w:rsidR="00CD4C97" w:rsidRPr="00470993">
        <w:rPr>
          <w:rStyle w:val="30pt"/>
          <w:sz w:val="28"/>
          <w:szCs w:val="28"/>
        </w:rPr>
        <w:t>составлять целое</w:t>
      </w:r>
      <w:r w:rsidR="0092044D">
        <w:rPr>
          <w:rStyle w:val="30pt"/>
          <w:sz w:val="28"/>
          <w:szCs w:val="28"/>
        </w:rPr>
        <w:t xml:space="preserve"> из частей.</w:t>
      </w:r>
    </w:p>
    <w:p w:rsidR="00CD4C97" w:rsidRPr="00470993" w:rsidRDefault="00CD4C97" w:rsidP="00B402D2">
      <w:pPr>
        <w:pStyle w:val="a4"/>
        <w:shd w:val="clear" w:color="auto" w:fill="auto"/>
        <w:spacing w:after="304" w:line="240" w:lineRule="auto"/>
        <w:contextualSpacing/>
        <w:jc w:val="both"/>
        <w:rPr>
          <w:sz w:val="28"/>
          <w:szCs w:val="28"/>
        </w:rPr>
      </w:pPr>
      <w:r w:rsidRPr="00470993">
        <w:rPr>
          <w:rStyle w:val="1pt"/>
          <w:b/>
          <w:sz w:val="28"/>
          <w:szCs w:val="28"/>
        </w:rPr>
        <w:t xml:space="preserve">Материал </w:t>
      </w:r>
      <w:r w:rsidRPr="00470993">
        <w:rPr>
          <w:b/>
          <w:sz w:val="28"/>
          <w:szCs w:val="28"/>
        </w:rPr>
        <w:t>к игре:</w:t>
      </w:r>
      <w:r w:rsidRPr="00470993">
        <w:rPr>
          <w:sz w:val="28"/>
          <w:szCs w:val="28"/>
        </w:rPr>
        <w:t xml:space="preserve"> разрезные картинки.</w:t>
      </w:r>
    </w:p>
    <w:p w:rsidR="00CD4C97" w:rsidRPr="007B7940" w:rsidRDefault="0092044D" w:rsidP="00B402D2">
      <w:pPr>
        <w:pStyle w:val="21"/>
        <w:shd w:val="clear" w:color="auto" w:fill="auto"/>
        <w:tabs>
          <w:tab w:val="left" w:pos="750"/>
        </w:tabs>
        <w:spacing w:line="240" w:lineRule="auto"/>
        <w:contextualSpacing/>
        <w:jc w:val="both"/>
        <w:rPr>
          <w:color w:val="C00000"/>
          <w:sz w:val="28"/>
          <w:szCs w:val="28"/>
        </w:rPr>
      </w:pPr>
      <w:r>
        <w:rPr>
          <w:rStyle w:val="20"/>
          <w:bCs w:val="0"/>
          <w:color w:val="C00000"/>
          <w:sz w:val="28"/>
          <w:szCs w:val="28"/>
        </w:rPr>
        <w:t>5. «</w:t>
      </w:r>
      <w:r w:rsidR="00A5728D">
        <w:rPr>
          <w:rStyle w:val="20"/>
          <w:bCs w:val="0"/>
          <w:color w:val="C00000"/>
          <w:sz w:val="28"/>
          <w:szCs w:val="28"/>
        </w:rPr>
        <w:t>Экскурсия</w:t>
      </w:r>
      <w:r w:rsidR="00CD4C97" w:rsidRPr="007B7940">
        <w:rPr>
          <w:rStyle w:val="20"/>
          <w:b w:val="0"/>
          <w:bCs w:val="0"/>
          <w:color w:val="C00000"/>
          <w:sz w:val="28"/>
          <w:szCs w:val="28"/>
        </w:rPr>
        <w:t xml:space="preserve"> </w:t>
      </w:r>
      <w:r>
        <w:rPr>
          <w:rStyle w:val="2"/>
          <w:b/>
          <w:bCs/>
          <w:color w:val="C00000"/>
          <w:sz w:val="28"/>
          <w:szCs w:val="28"/>
        </w:rPr>
        <w:t>по улицам поселка</w:t>
      </w:r>
      <w:r w:rsidR="00CD4C97" w:rsidRPr="007B7940">
        <w:rPr>
          <w:rStyle w:val="2"/>
          <w:b/>
          <w:bCs/>
          <w:color w:val="C00000"/>
          <w:sz w:val="28"/>
          <w:szCs w:val="28"/>
        </w:rPr>
        <w:t>»</w:t>
      </w:r>
    </w:p>
    <w:p w:rsidR="00CD4C97" w:rsidRPr="00470993" w:rsidRDefault="0092044D" w:rsidP="00B402D2">
      <w:pPr>
        <w:pStyle w:val="a4"/>
        <w:shd w:val="clear" w:color="auto" w:fill="auto"/>
        <w:spacing w:line="240" w:lineRule="auto"/>
        <w:ind w:right="360"/>
        <w:contextualSpacing/>
        <w:jc w:val="both"/>
        <w:rPr>
          <w:sz w:val="28"/>
          <w:szCs w:val="28"/>
        </w:rPr>
      </w:pPr>
      <w:r>
        <w:rPr>
          <w:rStyle w:val="1pt"/>
          <w:b/>
          <w:sz w:val="28"/>
          <w:szCs w:val="28"/>
        </w:rPr>
        <w:t xml:space="preserve">Цель: </w:t>
      </w:r>
      <w:r>
        <w:rPr>
          <w:rStyle w:val="1pt"/>
          <w:sz w:val="28"/>
          <w:szCs w:val="28"/>
        </w:rPr>
        <w:t>формировать умение</w:t>
      </w:r>
      <w:r w:rsidR="00CD4C97" w:rsidRPr="00470993">
        <w:rPr>
          <w:rStyle w:val="1pt"/>
          <w:sz w:val="28"/>
          <w:szCs w:val="28"/>
        </w:rPr>
        <w:t xml:space="preserve"> </w:t>
      </w:r>
      <w:r w:rsidR="00CD4C97" w:rsidRPr="00470993">
        <w:rPr>
          <w:sz w:val="28"/>
          <w:szCs w:val="28"/>
        </w:rPr>
        <w:t>ориентироваться по карте</w:t>
      </w:r>
      <w:r>
        <w:rPr>
          <w:sz w:val="28"/>
          <w:szCs w:val="28"/>
        </w:rPr>
        <w:t xml:space="preserve"> – схеме, </w:t>
      </w:r>
      <w:r w:rsidR="00CD4C97" w:rsidRPr="00470993">
        <w:rPr>
          <w:rStyle w:val="1pt"/>
          <w:sz w:val="28"/>
          <w:szCs w:val="28"/>
        </w:rPr>
        <w:t xml:space="preserve">закрепить </w:t>
      </w:r>
      <w:r>
        <w:rPr>
          <w:sz w:val="28"/>
          <w:szCs w:val="28"/>
        </w:rPr>
        <w:t>знания о названиях улиц поселка.</w:t>
      </w:r>
    </w:p>
    <w:p w:rsidR="00CD4C97" w:rsidRPr="00470993" w:rsidRDefault="00CD4C97" w:rsidP="00B402D2">
      <w:pPr>
        <w:pStyle w:val="a4"/>
        <w:shd w:val="clear" w:color="auto" w:fill="auto"/>
        <w:spacing w:after="296" w:line="240" w:lineRule="auto"/>
        <w:contextualSpacing/>
        <w:jc w:val="both"/>
        <w:rPr>
          <w:sz w:val="28"/>
          <w:szCs w:val="28"/>
        </w:rPr>
      </w:pPr>
      <w:r w:rsidRPr="00470993">
        <w:rPr>
          <w:rStyle w:val="1pt"/>
          <w:b/>
          <w:sz w:val="28"/>
          <w:szCs w:val="28"/>
        </w:rPr>
        <w:t>Материал к игре:</w:t>
      </w:r>
      <w:r w:rsidRPr="00470993">
        <w:rPr>
          <w:rStyle w:val="1pt"/>
          <w:sz w:val="28"/>
          <w:szCs w:val="28"/>
        </w:rPr>
        <w:t xml:space="preserve"> </w:t>
      </w:r>
      <w:r w:rsidR="0092044D">
        <w:rPr>
          <w:sz w:val="28"/>
          <w:szCs w:val="28"/>
        </w:rPr>
        <w:t>фотоматериал, карта - схема</w:t>
      </w:r>
      <w:r w:rsidRPr="00470993">
        <w:rPr>
          <w:sz w:val="28"/>
          <w:szCs w:val="28"/>
        </w:rPr>
        <w:t>, указка.</w:t>
      </w:r>
    </w:p>
    <w:p w:rsidR="00CD4C97" w:rsidRPr="007B7940" w:rsidRDefault="0092044D" w:rsidP="00B402D2">
      <w:pPr>
        <w:pStyle w:val="21"/>
        <w:shd w:val="clear" w:color="auto" w:fill="auto"/>
        <w:tabs>
          <w:tab w:val="left" w:pos="750"/>
        </w:tabs>
        <w:spacing w:line="240" w:lineRule="auto"/>
        <w:contextualSpacing/>
        <w:jc w:val="both"/>
        <w:rPr>
          <w:color w:val="C00000"/>
          <w:sz w:val="28"/>
          <w:szCs w:val="28"/>
        </w:rPr>
      </w:pPr>
      <w:r>
        <w:rPr>
          <w:rStyle w:val="20"/>
          <w:bCs w:val="0"/>
          <w:color w:val="C00000"/>
          <w:sz w:val="28"/>
          <w:szCs w:val="28"/>
        </w:rPr>
        <w:t>6.«Назови правильно</w:t>
      </w:r>
      <w:r w:rsidR="00CD4C97" w:rsidRPr="007B7940">
        <w:rPr>
          <w:rStyle w:val="2"/>
          <w:b/>
          <w:bCs/>
          <w:color w:val="C00000"/>
          <w:sz w:val="28"/>
          <w:szCs w:val="28"/>
        </w:rPr>
        <w:t>»</w:t>
      </w:r>
    </w:p>
    <w:p w:rsidR="00CD4C97" w:rsidRPr="00470993" w:rsidRDefault="0092044D" w:rsidP="00B402D2">
      <w:pPr>
        <w:pStyle w:val="a4"/>
        <w:shd w:val="clear" w:color="auto" w:fill="auto"/>
        <w:spacing w:line="240" w:lineRule="auto"/>
        <w:ind w:right="360"/>
        <w:contextualSpacing/>
        <w:jc w:val="both"/>
        <w:rPr>
          <w:sz w:val="28"/>
          <w:szCs w:val="28"/>
        </w:rPr>
      </w:pPr>
      <w:r>
        <w:rPr>
          <w:rStyle w:val="1pt"/>
          <w:b/>
          <w:sz w:val="28"/>
          <w:szCs w:val="28"/>
        </w:rPr>
        <w:t xml:space="preserve">Цель: </w:t>
      </w:r>
      <w:r w:rsidRPr="0092044D">
        <w:rPr>
          <w:rStyle w:val="1pt"/>
          <w:sz w:val="28"/>
          <w:szCs w:val="28"/>
        </w:rPr>
        <w:t>развивать умение</w:t>
      </w:r>
      <w:r w:rsidR="00CD4C97" w:rsidRPr="00470993">
        <w:rPr>
          <w:rStyle w:val="1pt"/>
          <w:sz w:val="28"/>
          <w:szCs w:val="28"/>
        </w:rPr>
        <w:t xml:space="preserve"> сравнивать </w:t>
      </w:r>
      <w:r w:rsidR="00CD4C97" w:rsidRPr="00470993">
        <w:rPr>
          <w:sz w:val="28"/>
          <w:szCs w:val="28"/>
        </w:rPr>
        <w:t xml:space="preserve">и называть характерные </w:t>
      </w:r>
      <w:r w:rsidR="00CD4C97" w:rsidRPr="00470993">
        <w:rPr>
          <w:rStyle w:val="1pt"/>
          <w:sz w:val="28"/>
          <w:szCs w:val="28"/>
        </w:rPr>
        <w:t xml:space="preserve">особенности </w:t>
      </w:r>
      <w:r w:rsidR="00CD4C97" w:rsidRPr="00470993">
        <w:rPr>
          <w:sz w:val="28"/>
          <w:szCs w:val="28"/>
        </w:rPr>
        <w:t xml:space="preserve">разных видов деревьев, </w:t>
      </w:r>
      <w:r w:rsidR="00CD4C97" w:rsidRPr="00470993">
        <w:rPr>
          <w:rStyle w:val="1pt"/>
          <w:sz w:val="28"/>
          <w:szCs w:val="28"/>
        </w:rPr>
        <w:t xml:space="preserve">произрастающих в </w:t>
      </w:r>
      <w:r>
        <w:rPr>
          <w:sz w:val="28"/>
          <w:szCs w:val="28"/>
        </w:rPr>
        <w:t>поселке</w:t>
      </w:r>
      <w:r w:rsidR="00CD4C97" w:rsidRPr="00470993">
        <w:rPr>
          <w:sz w:val="28"/>
          <w:szCs w:val="28"/>
        </w:rPr>
        <w:t xml:space="preserve">. Развивать память, </w:t>
      </w:r>
      <w:r w:rsidR="00CD4C97" w:rsidRPr="00470993">
        <w:rPr>
          <w:rStyle w:val="1pt"/>
          <w:sz w:val="28"/>
          <w:szCs w:val="28"/>
        </w:rPr>
        <w:t xml:space="preserve">мышление, речевую </w:t>
      </w:r>
      <w:r w:rsidR="00CD4C97" w:rsidRPr="00470993">
        <w:rPr>
          <w:sz w:val="28"/>
          <w:szCs w:val="28"/>
        </w:rPr>
        <w:t>активность.</w:t>
      </w:r>
    </w:p>
    <w:p w:rsidR="00CD4C97" w:rsidRPr="00470993" w:rsidRDefault="00CD4C97" w:rsidP="00B402D2">
      <w:pPr>
        <w:pStyle w:val="a4"/>
        <w:shd w:val="clear" w:color="auto" w:fill="auto"/>
        <w:spacing w:after="796" w:line="240" w:lineRule="auto"/>
        <w:ind w:right="360"/>
        <w:contextualSpacing/>
        <w:jc w:val="both"/>
        <w:rPr>
          <w:sz w:val="28"/>
          <w:szCs w:val="28"/>
        </w:rPr>
      </w:pPr>
      <w:r w:rsidRPr="00470993">
        <w:rPr>
          <w:rStyle w:val="1pt"/>
          <w:b/>
          <w:sz w:val="28"/>
          <w:szCs w:val="28"/>
        </w:rPr>
        <w:t>Материал к игре:</w:t>
      </w:r>
      <w:r w:rsidRPr="00470993">
        <w:rPr>
          <w:rStyle w:val="1pt"/>
          <w:sz w:val="28"/>
          <w:szCs w:val="28"/>
        </w:rPr>
        <w:t xml:space="preserve"> </w:t>
      </w:r>
      <w:proofErr w:type="spellStart"/>
      <w:r w:rsidRPr="00470993">
        <w:rPr>
          <w:sz w:val="28"/>
          <w:szCs w:val="28"/>
        </w:rPr>
        <w:t>пазлы</w:t>
      </w:r>
      <w:proofErr w:type="spellEnd"/>
      <w:r w:rsidRPr="00470993">
        <w:rPr>
          <w:sz w:val="28"/>
          <w:szCs w:val="28"/>
        </w:rPr>
        <w:t xml:space="preserve"> с изображением частей </w:t>
      </w:r>
      <w:r w:rsidR="0092044D">
        <w:rPr>
          <w:rStyle w:val="1pt"/>
          <w:sz w:val="28"/>
          <w:szCs w:val="28"/>
        </w:rPr>
        <w:t>разных видов деревьев,</w:t>
      </w:r>
      <w:r w:rsidRPr="00470993">
        <w:rPr>
          <w:rStyle w:val="1pt"/>
          <w:sz w:val="28"/>
          <w:szCs w:val="28"/>
        </w:rPr>
        <w:t xml:space="preserve"> а так же их </w:t>
      </w:r>
      <w:r w:rsidRPr="00470993">
        <w:rPr>
          <w:sz w:val="28"/>
          <w:szCs w:val="28"/>
        </w:rPr>
        <w:t>листьев, плодов и семян.</w:t>
      </w:r>
    </w:p>
    <w:p w:rsidR="00CD4C97" w:rsidRPr="007B7940" w:rsidRDefault="00CD4C97" w:rsidP="00B402D2">
      <w:pPr>
        <w:pStyle w:val="a4"/>
        <w:shd w:val="clear" w:color="auto" w:fill="auto"/>
        <w:spacing w:after="796" w:line="240" w:lineRule="auto"/>
        <w:ind w:right="360"/>
        <w:contextualSpacing/>
        <w:jc w:val="both"/>
        <w:rPr>
          <w:color w:val="006600"/>
          <w:sz w:val="28"/>
          <w:szCs w:val="28"/>
        </w:rPr>
      </w:pPr>
    </w:p>
    <w:p w:rsidR="00CD4C97" w:rsidRPr="007B7940" w:rsidRDefault="0092044D" w:rsidP="00B402D2">
      <w:pPr>
        <w:pStyle w:val="a4"/>
        <w:shd w:val="clear" w:color="auto" w:fill="auto"/>
        <w:spacing w:after="796" w:line="240" w:lineRule="auto"/>
        <w:ind w:right="360"/>
        <w:contextualSpacing/>
        <w:jc w:val="both"/>
        <w:rPr>
          <w:color w:val="C00000"/>
          <w:sz w:val="28"/>
          <w:szCs w:val="28"/>
        </w:rPr>
      </w:pPr>
      <w:r>
        <w:rPr>
          <w:rStyle w:val="2"/>
          <w:bCs w:val="0"/>
          <w:color w:val="C00000"/>
          <w:sz w:val="28"/>
          <w:szCs w:val="28"/>
        </w:rPr>
        <w:t>7. « Л</w:t>
      </w:r>
      <w:r w:rsidR="00CD4C97" w:rsidRPr="007B7940">
        <w:rPr>
          <w:rStyle w:val="2"/>
          <w:bCs w:val="0"/>
          <w:color w:val="C00000"/>
          <w:sz w:val="28"/>
          <w:szCs w:val="28"/>
        </w:rPr>
        <w:t>абиринт»</w:t>
      </w:r>
    </w:p>
    <w:p w:rsidR="00CD4C97" w:rsidRPr="00470993" w:rsidRDefault="00B64354" w:rsidP="00B402D2">
      <w:pPr>
        <w:pStyle w:val="a4"/>
        <w:shd w:val="clear" w:color="auto" w:fill="auto"/>
        <w:spacing w:after="300" w:line="240" w:lineRule="auto"/>
        <w:ind w:right="320"/>
        <w:contextualSpacing/>
        <w:jc w:val="both"/>
        <w:rPr>
          <w:spacing w:val="20"/>
          <w:sz w:val="28"/>
          <w:szCs w:val="28"/>
        </w:rPr>
      </w:pPr>
      <w:r>
        <w:rPr>
          <w:rStyle w:val="1pt6"/>
          <w:b/>
          <w:sz w:val="28"/>
          <w:szCs w:val="28"/>
        </w:rPr>
        <w:t xml:space="preserve">Цель: </w:t>
      </w:r>
      <w:r>
        <w:rPr>
          <w:rStyle w:val="1pt6"/>
          <w:sz w:val="28"/>
          <w:szCs w:val="28"/>
        </w:rPr>
        <w:t>з</w:t>
      </w:r>
      <w:r w:rsidR="00CD4C97" w:rsidRPr="00470993">
        <w:rPr>
          <w:rStyle w:val="1pt6"/>
          <w:sz w:val="28"/>
          <w:szCs w:val="28"/>
        </w:rPr>
        <w:t xml:space="preserve">акреплять </w:t>
      </w:r>
      <w:r w:rsidR="00CD4C97" w:rsidRPr="00470993">
        <w:rPr>
          <w:rStyle w:val="1pt5"/>
          <w:sz w:val="28"/>
          <w:szCs w:val="28"/>
        </w:rPr>
        <w:t xml:space="preserve">умение детей ориентироваться </w:t>
      </w:r>
      <w:r w:rsidR="00A5728D">
        <w:rPr>
          <w:rStyle w:val="1pt6"/>
          <w:sz w:val="28"/>
          <w:szCs w:val="28"/>
        </w:rPr>
        <w:t>на плоскости листа</w:t>
      </w:r>
      <w:r w:rsidR="00CD4C97" w:rsidRPr="00470993">
        <w:rPr>
          <w:rStyle w:val="1pt6"/>
          <w:sz w:val="28"/>
          <w:szCs w:val="28"/>
        </w:rPr>
        <w:t xml:space="preserve">, </w:t>
      </w:r>
      <w:r w:rsidR="00CD4C97" w:rsidRPr="00470993">
        <w:rPr>
          <w:rStyle w:val="1pt5"/>
          <w:sz w:val="28"/>
          <w:szCs w:val="28"/>
        </w:rPr>
        <w:t xml:space="preserve">находить выход из любой ситуации. </w:t>
      </w:r>
      <w:r w:rsidR="00CD4C97" w:rsidRPr="00470993">
        <w:rPr>
          <w:rStyle w:val="1pt6"/>
          <w:sz w:val="28"/>
          <w:szCs w:val="28"/>
        </w:rPr>
        <w:t xml:space="preserve">Материал к игре: </w:t>
      </w:r>
      <w:r w:rsidR="00F90E9D">
        <w:rPr>
          <w:rStyle w:val="1pt5"/>
          <w:sz w:val="28"/>
          <w:szCs w:val="28"/>
        </w:rPr>
        <w:t>Карта-лабиринт</w:t>
      </w:r>
      <w:r w:rsidR="00CD4C97" w:rsidRPr="00470993">
        <w:rPr>
          <w:rStyle w:val="1pt5"/>
          <w:sz w:val="28"/>
          <w:szCs w:val="28"/>
        </w:rPr>
        <w:t>, фишки, кубик.</w:t>
      </w:r>
    </w:p>
    <w:p w:rsidR="00CD4C97" w:rsidRPr="007B7940" w:rsidRDefault="00CD4C97" w:rsidP="00B402D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5"/>
        </w:tabs>
        <w:spacing w:before="0" w:line="240" w:lineRule="auto"/>
        <w:ind w:left="60"/>
        <w:contextualSpacing/>
        <w:jc w:val="both"/>
        <w:rPr>
          <w:color w:val="C00000"/>
          <w:sz w:val="28"/>
          <w:szCs w:val="28"/>
        </w:rPr>
      </w:pPr>
      <w:bookmarkStart w:id="1" w:name="bookmark0"/>
      <w:r w:rsidRPr="007B7940">
        <w:rPr>
          <w:rStyle w:val="1"/>
          <w:b/>
          <w:bCs/>
          <w:color w:val="C00000"/>
          <w:sz w:val="28"/>
          <w:szCs w:val="28"/>
        </w:rPr>
        <w:t>«Логическая цепочка</w:t>
      </w:r>
      <w:bookmarkEnd w:id="1"/>
      <w:r w:rsidRPr="007B7940">
        <w:rPr>
          <w:rStyle w:val="1"/>
          <w:b/>
          <w:bCs/>
          <w:color w:val="C00000"/>
          <w:sz w:val="28"/>
          <w:szCs w:val="28"/>
        </w:rPr>
        <w:t xml:space="preserve"> </w:t>
      </w:r>
      <w:r w:rsidRPr="007B7940">
        <w:rPr>
          <w:rStyle w:val="34"/>
          <w:rFonts w:eastAsiaTheme="minorHAnsi"/>
          <w:color w:val="C00000"/>
          <w:sz w:val="28"/>
          <w:szCs w:val="28"/>
        </w:rPr>
        <w:t xml:space="preserve">«Мир профессий и </w:t>
      </w:r>
      <w:r w:rsidRPr="007B7940">
        <w:rPr>
          <w:rStyle w:val="33"/>
          <w:rFonts w:eastAsiaTheme="minorHAnsi"/>
          <w:color w:val="C00000"/>
          <w:sz w:val="28"/>
          <w:szCs w:val="28"/>
        </w:rPr>
        <w:t>организаций»»</w:t>
      </w:r>
    </w:p>
    <w:p w:rsidR="00CD4C97" w:rsidRPr="00470993" w:rsidRDefault="00A5728D" w:rsidP="00B402D2">
      <w:pPr>
        <w:pStyle w:val="a4"/>
        <w:shd w:val="clear" w:color="auto" w:fill="auto"/>
        <w:spacing w:line="240" w:lineRule="auto"/>
        <w:ind w:right="320"/>
        <w:contextualSpacing/>
        <w:jc w:val="both"/>
        <w:rPr>
          <w:sz w:val="28"/>
          <w:szCs w:val="28"/>
        </w:rPr>
      </w:pPr>
      <w:r>
        <w:rPr>
          <w:rStyle w:val="1pt5"/>
          <w:b/>
          <w:sz w:val="28"/>
          <w:szCs w:val="28"/>
        </w:rPr>
        <w:t xml:space="preserve">Цель: </w:t>
      </w:r>
      <w:r>
        <w:rPr>
          <w:rStyle w:val="1pt5"/>
          <w:sz w:val="28"/>
          <w:szCs w:val="28"/>
        </w:rPr>
        <w:t>развивать логическое мышление</w:t>
      </w:r>
      <w:r>
        <w:rPr>
          <w:rStyle w:val="1pt6"/>
          <w:sz w:val="28"/>
          <w:szCs w:val="28"/>
        </w:rPr>
        <w:t xml:space="preserve"> детей, умение</w:t>
      </w:r>
      <w:r w:rsidR="00CD4C97" w:rsidRPr="00470993">
        <w:rPr>
          <w:rStyle w:val="1pt5"/>
          <w:sz w:val="28"/>
          <w:szCs w:val="28"/>
        </w:rPr>
        <w:t xml:space="preserve"> отгадывать загадки о </w:t>
      </w:r>
      <w:r w:rsidR="00CD4C97" w:rsidRPr="00470993">
        <w:rPr>
          <w:rStyle w:val="1pt6"/>
          <w:sz w:val="28"/>
          <w:szCs w:val="28"/>
        </w:rPr>
        <w:t xml:space="preserve">профессиях, </w:t>
      </w:r>
      <w:r w:rsidR="00CD4C97" w:rsidRPr="00470993">
        <w:rPr>
          <w:rStyle w:val="1pt5"/>
          <w:sz w:val="28"/>
          <w:szCs w:val="28"/>
        </w:rPr>
        <w:t xml:space="preserve">называть характер работы, учебное </w:t>
      </w:r>
      <w:r w:rsidR="00CD4C97" w:rsidRPr="00470993">
        <w:rPr>
          <w:rStyle w:val="1pt6"/>
          <w:sz w:val="28"/>
          <w:szCs w:val="28"/>
        </w:rPr>
        <w:t xml:space="preserve">заведение, в котором </w:t>
      </w:r>
      <w:r w:rsidR="00CD4C97" w:rsidRPr="00470993">
        <w:rPr>
          <w:rStyle w:val="1pt5"/>
          <w:sz w:val="28"/>
          <w:szCs w:val="28"/>
        </w:rPr>
        <w:t xml:space="preserve">учат этой профессии, организацию, </w:t>
      </w:r>
      <w:r w:rsidR="00CD4C97" w:rsidRPr="00470993">
        <w:rPr>
          <w:rStyle w:val="1pt6"/>
          <w:sz w:val="28"/>
          <w:szCs w:val="28"/>
        </w:rPr>
        <w:t xml:space="preserve">в которой эта </w:t>
      </w:r>
      <w:r w:rsidR="00CD4C97" w:rsidRPr="00470993">
        <w:rPr>
          <w:rStyle w:val="1pt5"/>
          <w:sz w:val="28"/>
          <w:szCs w:val="28"/>
        </w:rPr>
        <w:t>профессия нужна.</w:t>
      </w:r>
    </w:p>
    <w:p w:rsidR="00CD4C97" w:rsidRPr="00470993" w:rsidRDefault="00CD4C97" w:rsidP="00B402D2">
      <w:pPr>
        <w:pStyle w:val="a4"/>
        <w:shd w:val="clear" w:color="auto" w:fill="auto"/>
        <w:spacing w:after="300" w:line="240" w:lineRule="auto"/>
        <w:ind w:right="320"/>
        <w:contextualSpacing/>
        <w:jc w:val="both"/>
        <w:rPr>
          <w:sz w:val="28"/>
          <w:szCs w:val="28"/>
        </w:rPr>
      </w:pPr>
      <w:r w:rsidRPr="00470993">
        <w:rPr>
          <w:rStyle w:val="1pt6"/>
          <w:b/>
          <w:sz w:val="28"/>
          <w:szCs w:val="28"/>
        </w:rPr>
        <w:t>Материал к игре:</w:t>
      </w:r>
      <w:r w:rsidRPr="00470993">
        <w:rPr>
          <w:rStyle w:val="1pt6"/>
          <w:sz w:val="28"/>
          <w:szCs w:val="28"/>
        </w:rPr>
        <w:t xml:space="preserve"> </w:t>
      </w:r>
      <w:r w:rsidRPr="00470993">
        <w:rPr>
          <w:rStyle w:val="1pt5"/>
          <w:sz w:val="28"/>
          <w:szCs w:val="28"/>
        </w:rPr>
        <w:t xml:space="preserve">загадки-картинки </w:t>
      </w:r>
      <w:r w:rsidRPr="00470993">
        <w:rPr>
          <w:rStyle w:val="1pt6"/>
          <w:sz w:val="28"/>
          <w:szCs w:val="28"/>
        </w:rPr>
        <w:t xml:space="preserve">(например, врач </w:t>
      </w:r>
      <w:r w:rsidRPr="00470993">
        <w:rPr>
          <w:rStyle w:val="1pt4"/>
          <w:sz w:val="28"/>
          <w:szCs w:val="28"/>
        </w:rPr>
        <w:t xml:space="preserve">- </w:t>
      </w:r>
      <w:r w:rsidRPr="00470993">
        <w:rPr>
          <w:rStyle w:val="1pt5"/>
          <w:sz w:val="28"/>
          <w:szCs w:val="28"/>
        </w:rPr>
        <w:t xml:space="preserve">Медицинская </w:t>
      </w:r>
      <w:r w:rsidRPr="00470993">
        <w:rPr>
          <w:rStyle w:val="1pt5"/>
          <w:sz w:val="28"/>
          <w:szCs w:val="28"/>
        </w:rPr>
        <w:lastRenderedPageBreak/>
        <w:t xml:space="preserve">академия, </w:t>
      </w:r>
      <w:r w:rsidRPr="00470993">
        <w:rPr>
          <w:rStyle w:val="1pt6"/>
          <w:sz w:val="28"/>
          <w:szCs w:val="28"/>
        </w:rPr>
        <w:t xml:space="preserve">больницы, </w:t>
      </w:r>
      <w:r w:rsidRPr="00470993">
        <w:rPr>
          <w:rStyle w:val="1pt5"/>
          <w:sz w:val="28"/>
          <w:szCs w:val="28"/>
        </w:rPr>
        <w:t xml:space="preserve">поликлиники, школы, </w:t>
      </w:r>
      <w:r w:rsidRPr="00470993">
        <w:rPr>
          <w:rStyle w:val="1pt6"/>
          <w:sz w:val="28"/>
          <w:szCs w:val="28"/>
        </w:rPr>
        <w:t>детские сады).</w:t>
      </w:r>
    </w:p>
    <w:p w:rsidR="00CD4C97" w:rsidRPr="007B7940" w:rsidRDefault="00A5728D" w:rsidP="00B402D2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5"/>
        </w:tabs>
        <w:spacing w:before="0" w:line="240" w:lineRule="auto"/>
        <w:ind w:left="60"/>
        <w:contextualSpacing/>
        <w:jc w:val="both"/>
        <w:rPr>
          <w:color w:val="C00000"/>
          <w:sz w:val="28"/>
          <w:szCs w:val="28"/>
        </w:rPr>
      </w:pPr>
      <w:bookmarkStart w:id="2" w:name="bookmark1"/>
      <w:r>
        <w:rPr>
          <w:rStyle w:val="1"/>
          <w:b/>
          <w:bCs/>
          <w:color w:val="C00000"/>
          <w:sz w:val="28"/>
          <w:szCs w:val="28"/>
        </w:rPr>
        <w:t>«Экскурсия</w:t>
      </w:r>
      <w:r w:rsidR="00CD4C97" w:rsidRPr="007B7940">
        <w:rPr>
          <w:rStyle w:val="1"/>
          <w:b/>
          <w:bCs/>
          <w:color w:val="C00000"/>
          <w:sz w:val="28"/>
          <w:szCs w:val="28"/>
        </w:rPr>
        <w:t>»</w:t>
      </w:r>
      <w:bookmarkEnd w:id="2"/>
    </w:p>
    <w:p w:rsidR="00CD4C97" w:rsidRPr="00470993" w:rsidRDefault="00A5728D" w:rsidP="00B402D2">
      <w:pPr>
        <w:pStyle w:val="a4"/>
        <w:shd w:val="clear" w:color="auto" w:fill="auto"/>
        <w:spacing w:line="240" w:lineRule="auto"/>
        <w:ind w:right="320"/>
        <w:contextualSpacing/>
        <w:jc w:val="both"/>
        <w:rPr>
          <w:sz w:val="28"/>
          <w:szCs w:val="28"/>
        </w:rPr>
      </w:pPr>
      <w:r>
        <w:rPr>
          <w:rStyle w:val="1pt6"/>
          <w:b/>
          <w:sz w:val="28"/>
          <w:szCs w:val="28"/>
        </w:rPr>
        <w:t>Цель:</w:t>
      </w:r>
      <w:r>
        <w:rPr>
          <w:rStyle w:val="1pt6"/>
          <w:sz w:val="28"/>
          <w:szCs w:val="28"/>
        </w:rPr>
        <w:t xml:space="preserve"> з</w:t>
      </w:r>
      <w:r w:rsidR="00CD4C97" w:rsidRPr="00470993">
        <w:rPr>
          <w:rStyle w:val="1pt6"/>
          <w:sz w:val="28"/>
          <w:szCs w:val="28"/>
        </w:rPr>
        <w:t xml:space="preserve">акреплять у </w:t>
      </w:r>
      <w:r w:rsidR="00CD4C97" w:rsidRPr="00470993">
        <w:rPr>
          <w:rStyle w:val="1pt5"/>
          <w:sz w:val="28"/>
          <w:szCs w:val="28"/>
        </w:rPr>
        <w:t xml:space="preserve">детей навыки </w:t>
      </w:r>
      <w:r w:rsidR="00CD4C97" w:rsidRPr="00470993">
        <w:rPr>
          <w:rStyle w:val="1pt6"/>
          <w:sz w:val="28"/>
          <w:szCs w:val="28"/>
        </w:rPr>
        <w:t xml:space="preserve">ориентировки, знания </w:t>
      </w:r>
      <w:r w:rsidR="00CD4C97" w:rsidRPr="00470993">
        <w:rPr>
          <w:rStyle w:val="1pt5"/>
          <w:sz w:val="28"/>
          <w:szCs w:val="28"/>
        </w:rPr>
        <w:t xml:space="preserve">административных и </w:t>
      </w:r>
      <w:r w:rsidR="00CD4C97" w:rsidRPr="00470993">
        <w:rPr>
          <w:rStyle w:val="1pt6"/>
          <w:sz w:val="28"/>
          <w:szCs w:val="28"/>
        </w:rPr>
        <w:t xml:space="preserve">культурных </w:t>
      </w:r>
      <w:r w:rsidR="00CD4C97" w:rsidRPr="00470993">
        <w:rPr>
          <w:rStyle w:val="1pt5"/>
          <w:sz w:val="28"/>
          <w:szCs w:val="28"/>
        </w:rPr>
        <w:t>зданий, жилых кварталов.</w:t>
      </w:r>
    </w:p>
    <w:p w:rsidR="00CD4C97" w:rsidRPr="00470993" w:rsidRDefault="00CD4C97" w:rsidP="00B402D2">
      <w:pPr>
        <w:pStyle w:val="a4"/>
        <w:shd w:val="clear" w:color="auto" w:fill="auto"/>
        <w:spacing w:after="300" w:line="240" w:lineRule="auto"/>
        <w:ind w:right="320"/>
        <w:contextualSpacing/>
        <w:jc w:val="both"/>
        <w:rPr>
          <w:sz w:val="28"/>
          <w:szCs w:val="28"/>
        </w:rPr>
      </w:pPr>
      <w:r w:rsidRPr="00470993">
        <w:rPr>
          <w:rStyle w:val="1pt5"/>
          <w:b/>
          <w:sz w:val="28"/>
          <w:szCs w:val="28"/>
        </w:rPr>
        <w:t xml:space="preserve">Материал </w:t>
      </w:r>
      <w:r w:rsidRPr="00470993">
        <w:rPr>
          <w:rStyle w:val="1pt6"/>
          <w:b/>
          <w:sz w:val="28"/>
          <w:szCs w:val="28"/>
        </w:rPr>
        <w:t xml:space="preserve">к </w:t>
      </w:r>
      <w:r w:rsidRPr="00470993">
        <w:rPr>
          <w:rStyle w:val="1pt5"/>
          <w:b/>
          <w:sz w:val="28"/>
          <w:szCs w:val="28"/>
        </w:rPr>
        <w:t>игре:</w:t>
      </w:r>
      <w:r w:rsidRPr="00470993">
        <w:rPr>
          <w:rStyle w:val="1pt5"/>
          <w:sz w:val="28"/>
          <w:szCs w:val="28"/>
        </w:rPr>
        <w:t xml:space="preserve"> фотовыставка </w:t>
      </w:r>
      <w:r w:rsidRPr="00470993">
        <w:rPr>
          <w:rStyle w:val="1pt6"/>
          <w:sz w:val="28"/>
          <w:szCs w:val="28"/>
        </w:rPr>
        <w:t xml:space="preserve">(ребёнок </w:t>
      </w:r>
      <w:r w:rsidRPr="00470993">
        <w:rPr>
          <w:rStyle w:val="1pt5"/>
          <w:sz w:val="28"/>
          <w:szCs w:val="28"/>
        </w:rPr>
        <w:t>в игре является гидом).</w:t>
      </w:r>
    </w:p>
    <w:p w:rsidR="00CD4C97" w:rsidRPr="007B7940" w:rsidRDefault="00CD4C97" w:rsidP="00B402D2">
      <w:pPr>
        <w:pStyle w:val="11"/>
        <w:keepNext/>
        <w:keepLines/>
        <w:shd w:val="clear" w:color="auto" w:fill="auto"/>
        <w:tabs>
          <w:tab w:val="left" w:pos="895"/>
        </w:tabs>
        <w:spacing w:before="0" w:line="240" w:lineRule="auto"/>
        <w:contextualSpacing/>
        <w:jc w:val="both"/>
        <w:rPr>
          <w:color w:val="C00000"/>
          <w:sz w:val="28"/>
          <w:szCs w:val="28"/>
        </w:rPr>
      </w:pPr>
      <w:bookmarkStart w:id="3" w:name="bookmark2"/>
      <w:r w:rsidRPr="007B7940">
        <w:rPr>
          <w:rStyle w:val="1"/>
          <w:b/>
          <w:bCs/>
          <w:color w:val="C00000"/>
          <w:sz w:val="28"/>
          <w:szCs w:val="28"/>
        </w:rPr>
        <w:t>10.«Вот моя улица, вот мой дом</w:t>
      </w:r>
      <w:r w:rsidR="00B962B5">
        <w:rPr>
          <w:rStyle w:val="1"/>
          <w:b/>
          <w:bCs/>
          <w:color w:val="C00000"/>
          <w:sz w:val="28"/>
          <w:szCs w:val="28"/>
        </w:rPr>
        <w:t xml:space="preserve"> родной</w:t>
      </w:r>
      <w:r w:rsidRPr="007B7940">
        <w:rPr>
          <w:rStyle w:val="1"/>
          <w:b/>
          <w:bCs/>
          <w:color w:val="C00000"/>
          <w:sz w:val="28"/>
          <w:szCs w:val="28"/>
        </w:rPr>
        <w:t>».</w:t>
      </w:r>
      <w:bookmarkEnd w:id="3"/>
    </w:p>
    <w:p w:rsidR="00CD4C97" w:rsidRPr="00470993" w:rsidRDefault="00A5728D" w:rsidP="00B402D2">
      <w:pPr>
        <w:pStyle w:val="a4"/>
        <w:shd w:val="clear" w:color="auto" w:fill="auto"/>
        <w:spacing w:line="240" w:lineRule="auto"/>
        <w:ind w:right="320"/>
        <w:contextualSpacing/>
        <w:jc w:val="both"/>
        <w:rPr>
          <w:sz w:val="28"/>
          <w:szCs w:val="28"/>
        </w:rPr>
      </w:pPr>
      <w:r>
        <w:rPr>
          <w:rStyle w:val="1pt6"/>
          <w:b/>
          <w:sz w:val="28"/>
          <w:szCs w:val="28"/>
        </w:rPr>
        <w:t xml:space="preserve">Цель: </w:t>
      </w:r>
      <w:r w:rsidRPr="00A5728D">
        <w:rPr>
          <w:rStyle w:val="1pt6"/>
          <w:sz w:val="28"/>
          <w:szCs w:val="28"/>
        </w:rPr>
        <w:t>закреплять умения</w:t>
      </w:r>
      <w:r w:rsidR="00CD4C97" w:rsidRPr="00470993">
        <w:rPr>
          <w:rStyle w:val="1pt6"/>
          <w:sz w:val="28"/>
          <w:szCs w:val="28"/>
        </w:rPr>
        <w:t xml:space="preserve"> </w:t>
      </w:r>
      <w:r w:rsidR="00CD4C97" w:rsidRPr="00470993">
        <w:rPr>
          <w:rStyle w:val="1pt5"/>
          <w:sz w:val="28"/>
          <w:szCs w:val="28"/>
        </w:rPr>
        <w:t xml:space="preserve">детей называть улицы </w:t>
      </w:r>
      <w:r w:rsidR="00CD4C97" w:rsidRPr="00470993">
        <w:rPr>
          <w:rStyle w:val="1pt6"/>
          <w:sz w:val="28"/>
          <w:szCs w:val="28"/>
        </w:rPr>
        <w:t xml:space="preserve">ближайшего </w:t>
      </w:r>
      <w:r w:rsidR="00CD4C97" w:rsidRPr="00470993">
        <w:rPr>
          <w:rStyle w:val="1pt5"/>
          <w:sz w:val="28"/>
          <w:szCs w:val="28"/>
        </w:rPr>
        <w:t xml:space="preserve">окружения; знать, в честь </w:t>
      </w:r>
      <w:r w:rsidR="00CD4C97" w:rsidRPr="00470993">
        <w:rPr>
          <w:rStyle w:val="1pt6"/>
          <w:sz w:val="28"/>
          <w:szCs w:val="28"/>
        </w:rPr>
        <w:t>кого они названы.</w:t>
      </w:r>
    </w:p>
    <w:p w:rsidR="00CD4C97" w:rsidRPr="00470993" w:rsidRDefault="00CD4C97" w:rsidP="00B402D2">
      <w:pPr>
        <w:pStyle w:val="a4"/>
        <w:shd w:val="clear" w:color="auto" w:fill="auto"/>
        <w:spacing w:line="240" w:lineRule="auto"/>
        <w:contextualSpacing/>
        <w:jc w:val="both"/>
        <w:rPr>
          <w:sz w:val="28"/>
          <w:szCs w:val="28"/>
        </w:rPr>
      </w:pPr>
      <w:r w:rsidRPr="00470993">
        <w:rPr>
          <w:rStyle w:val="1pt5"/>
          <w:b/>
          <w:sz w:val="28"/>
          <w:szCs w:val="28"/>
        </w:rPr>
        <w:t>Материал к игре:</w:t>
      </w:r>
      <w:r w:rsidRPr="00470993">
        <w:rPr>
          <w:rStyle w:val="1pt5"/>
          <w:sz w:val="28"/>
          <w:szCs w:val="28"/>
        </w:rPr>
        <w:t xml:space="preserve"> фотографии улиц, </w:t>
      </w:r>
      <w:r w:rsidR="00A5728D">
        <w:rPr>
          <w:rStyle w:val="34"/>
          <w:sz w:val="28"/>
          <w:szCs w:val="28"/>
        </w:rPr>
        <w:t>карта</w:t>
      </w:r>
      <w:r w:rsidRPr="00470993">
        <w:rPr>
          <w:rStyle w:val="34"/>
          <w:sz w:val="28"/>
          <w:szCs w:val="28"/>
        </w:rPr>
        <w:t>.</w:t>
      </w:r>
    </w:p>
    <w:p w:rsidR="00CD4C97" w:rsidRPr="007B7940" w:rsidRDefault="00CD4C97" w:rsidP="00B402D2">
      <w:pPr>
        <w:pStyle w:val="11"/>
        <w:keepNext/>
        <w:keepLines/>
        <w:shd w:val="clear" w:color="auto" w:fill="auto"/>
        <w:spacing w:before="0" w:line="240" w:lineRule="auto"/>
        <w:contextualSpacing/>
        <w:jc w:val="both"/>
        <w:rPr>
          <w:rStyle w:val="1"/>
          <w:b/>
          <w:bCs/>
          <w:color w:val="006600"/>
          <w:sz w:val="28"/>
          <w:szCs w:val="28"/>
        </w:rPr>
      </w:pPr>
      <w:bookmarkStart w:id="4" w:name="bookmark3"/>
    </w:p>
    <w:p w:rsidR="00CD4C97" w:rsidRPr="007B7940" w:rsidRDefault="00A5728D" w:rsidP="00B402D2">
      <w:pPr>
        <w:pStyle w:val="11"/>
        <w:keepNext/>
        <w:keepLines/>
        <w:shd w:val="clear" w:color="auto" w:fill="auto"/>
        <w:spacing w:before="0" w:line="240" w:lineRule="auto"/>
        <w:contextualSpacing/>
        <w:jc w:val="both"/>
        <w:rPr>
          <w:color w:val="C00000"/>
          <w:sz w:val="28"/>
          <w:szCs w:val="28"/>
        </w:rPr>
      </w:pPr>
      <w:r>
        <w:rPr>
          <w:rStyle w:val="1"/>
          <w:b/>
          <w:bCs/>
          <w:color w:val="C00000"/>
          <w:sz w:val="28"/>
          <w:szCs w:val="28"/>
        </w:rPr>
        <w:t>11. «Птицы нашего поселка</w:t>
      </w:r>
      <w:r w:rsidR="00CD4C97" w:rsidRPr="007B7940">
        <w:rPr>
          <w:rStyle w:val="1"/>
          <w:b/>
          <w:bCs/>
          <w:color w:val="C00000"/>
          <w:sz w:val="28"/>
          <w:szCs w:val="28"/>
        </w:rPr>
        <w:t>»</w:t>
      </w:r>
      <w:bookmarkEnd w:id="4"/>
    </w:p>
    <w:p w:rsidR="00CD4C97" w:rsidRPr="00470993" w:rsidRDefault="002116BD" w:rsidP="00B402D2">
      <w:pPr>
        <w:pStyle w:val="31"/>
        <w:shd w:val="clear" w:color="auto" w:fill="auto"/>
        <w:spacing w:line="240" w:lineRule="auto"/>
        <w:ind w:right="320"/>
        <w:contextualSpacing/>
        <w:jc w:val="both"/>
        <w:rPr>
          <w:sz w:val="28"/>
          <w:szCs w:val="28"/>
        </w:rPr>
      </w:pPr>
      <w:r>
        <w:rPr>
          <w:rStyle w:val="34"/>
          <w:b/>
          <w:sz w:val="28"/>
          <w:szCs w:val="28"/>
        </w:rPr>
        <w:t>Цель:</w:t>
      </w:r>
      <w:r w:rsidR="00B6625B">
        <w:rPr>
          <w:rStyle w:val="34"/>
          <w:sz w:val="28"/>
          <w:szCs w:val="28"/>
        </w:rPr>
        <w:t xml:space="preserve"> з</w:t>
      </w:r>
      <w:r w:rsidR="00A5728D">
        <w:rPr>
          <w:rStyle w:val="34"/>
          <w:sz w:val="28"/>
          <w:szCs w:val="28"/>
        </w:rPr>
        <w:t>акреплять знания</w:t>
      </w:r>
      <w:r w:rsidR="00CD4C97" w:rsidRPr="00470993">
        <w:rPr>
          <w:rStyle w:val="33"/>
          <w:sz w:val="28"/>
          <w:szCs w:val="28"/>
        </w:rPr>
        <w:t xml:space="preserve"> детей </w:t>
      </w:r>
      <w:r w:rsidR="00CD4C97" w:rsidRPr="00470993">
        <w:rPr>
          <w:rStyle w:val="34"/>
          <w:sz w:val="28"/>
          <w:szCs w:val="28"/>
        </w:rPr>
        <w:t xml:space="preserve">о птицах </w:t>
      </w:r>
      <w:r w:rsidR="00A5728D">
        <w:rPr>
          <w:rStyle w:val="33"/>
          <w:sz w:val="28"/>
          <w:szCs w:val="28"/>
        </w:rPr>
        <w:t>нашего поселка, умение</w:t>
      </w:r>
      <w:r w:rsidR="00CD4C97" w:rsidRPr="00470993">
        <w:rPr>
          <w:rStyle w:val="33"/>
          <w:sz w:val="28"/>
          <w:szCs w:val="28"/>
        </w:rPr>
        <w:t xml:space="preserve"> </w:t>
      </w:r>
      <w:r w:rsidR="00CD4C97" w:rsidRPr="00470993">
        <w:rPr>
          <w:rStyle w:val="34"/>
          <w:sz w:val="28"/>
          <w:szCs w:val="28"/>
        </w:rPr>
        <w:t xml:space="preserve">отличать их по </w:t>
      </w:r>
      <w:r w:rsidR="00CD4C97" w:rsidRPr="00470993">
        <w:rPr>
          <w:rStyle w:val="33"/>
          <w:sz w:val="28"/>
          <w:szCs w:val="28"/>
        </w:rPr>
        <w:t xml:space="preserve">характерным </w:t>
      </w:r>
      <w:r w:rsidR="00CD4C97" w:rsidRPr="00470993">
        <w:rPr>
          <w:rStyle w:val="34"/>
          <w:sz w:val="28"/>
          <w:szCs w:val="28"/>
        </w:rPr>
        <w:t xml:space="preserve">признакам, образу </w:t>
      </w:r>
      <w:r w:rsidR="00CD4C97" w:rsidRPr="00470993">
        <w:rPr>
          <w:rStyle w:val="33"/>
          <w:sz w:val="28"/>
          <w:szCs w:val="28"/>
        </w:rPr>
        <w:t>жизни.</w:t>
      </w:r>
    </w:p>
    <w:p w:rsidR="00CD4C97" w:rsidRPr="00470993" w:rsidRDefault="00CD4C97" w:rsidP="00B402D2">
      <w:pPr>
        <w:pStyle w:val="31"/>
        <w:shd w:val="clear" w:color="auto" w:fill="auto"/>
        <w:spacing w:after="796" w:line="240" w:lineRule="auto"/>
        <w:ind w:right="320"/>
        <w:contextualSpacing/>
        <w:jc w:val="both"/>
        <w:rPr>
          <w:rStyle w:val="34"/>
          <w:sz w:val="28"/>
          <w:szCs w:val="28"/>
        </w:rPr>
      </w:pPr>
      <w:r w:rsidRPr="00470993">
        <w:rPr>
          <w:rStyle w:val="34"/>
          <w:b/>
          <w:sz w:val="28"/>
          <w:szCs w:val="28"/>
        </w:rPr>
        <w:t>Материал к игре:</w:t>
      </w:r>
      <w:r w:rsidRPr="00470993">
        <w:rPr>
          <w:rStyle w:val="34"/>
          <w:sz w:val="28"/>
          <w:szCs w:val="28"/>
        </w:rPr>
        <w:t xml:space="preserve"> </w:t>
      </w:r>
      <w:r w:rsidR="002116BD">
        <w:rPr>
          <w:rStyle w:val="33"/>
          <w:sz w:val="28"/>
          <w:szCs w:val="28"/>
        </w:rPr>
        <w:t>фигурки птиц</w:t>
      </w:r>
      <w:r w:rsidRPr="00470993">
        <w:rPr>
          <w:rStyle w:val="34"/>
          <w:sz w:val="28"/>
          <w:szCs w:val="28"/>
        </w:rPr>
        <w:t xml:space="preserve"> </w:t>
      </w:r>
      <w:r w:rsidRPr="00470993">
        <w:rPr>
          <w:rStyle w:val="33"/>
          <w:sz w:val="28"/>
          <w:szCs w:val="28"/>
        </w:rPr>
        <w:t xml:space="preserve">или картинки с </w:t>
      </w:r>
      <w:r w:rsidR="002116BD">
        <w:rPr>
          <w:rStyle w:val="34"/>
          <w:sz w:val="28"/>
          <w:szCs w:val="28"/>
        </w:rPr>
        <w:t>изображением птиц, макет</w:t>
      </w:r>
    </w:p>
    <w:p w:rsidR="00CD4C97" w:rsidRPr="007B7940" w:rsidRDefault="00CD4C97" w:rsidP="00B402D2">
      <w:pPr>
        <w:pStyle w:val="31"/>
        <w:shd w:val="clear" w:color="auto" w:fill="auto"/>
        <w:spacing w:after="796" w:line="240" w:lineRule="auto"/>
        <w:ind w:right="320"/>
        <w:contextualSpacing/>
        <w:jc w:val="both"/>
        <w:rPr>
          <w:rStyle w:val="34"/>
          <w:color w:val="006600"/>
          <w:sz w:val="28"/>
          <w:szCs w:val="28"/>
        </w:rPr>
      </w:pPr>
    </w:p>
    <w:p w:rsidR="00CD4C97" w:rsidRPr="007B7940" w:rsidRDefault="00CD4C97" w:rsidP="00470993">
      <w:pPr>
        <w:pStyle w:val="31"/>
        <w:shd w:val="clear" w:color="auto" w:fill="auto"/>
        <w:spacing w:after="796" w:line="240" w:lineRule="auto"/>
        <w:ind w:right="320"/>
        <w:contextualSpacing/>
        <w:rPr>
          <w:color w:val="C00000"/>
          <w:sz w:val="28"/>
          <w:szCs w:val="28"/>
        </w:rPr>
        <w:sectPr w:rsidR="00CD4C97" w:rsidRPr="007B7940" w:rsidSect="00B402D2">
          <w:pgSz w:w="11909" w:h="16838"/>
          <w:pgMar w:top="680" w:right="680" w:bottom="680" w:left="680" w:header="0" w:footer="6" w:gutter="0"/>
          <w:pgBorders w:offsetFrom="page">
            <w:top w:val="holly" w:sz="10" w:space="24" w:color="auto"/>
            <w:left w:val="holly" w:sz="10" w:space="24" w:color="auto"/>
            <w:bottom w:val="holly" w:sz="10" w:space="24" w:color="auto"/>
            <w:right w:val="holly" w:sz="10" w:space="24" w:color="auto"/>
          </w:pgBorders>
          <w:cols w:space="720"/>
          <w:noEndnote/>
          <w:docGrid w:linePitch="360"/>
        </w:sectPr>
      </w:pPr>
      <w:r w:rsidRPr="007B7940">
        <w:rPr>
          <w:rStyle w:val="1pt5"/>
          <w:b/>
          <w:color w:val="C00000"/>
          <w:sz w:val="28"/>
          <w:szCs w:val="28"/>
        </w:rPr>
        <w:t>12</w:t>
      </w:r>
      <w:r w:rsidRPr="007B7940">
        <w:rPr>
          <w:rStyle w:val="1pt5"/>
          <w:color w:val="C00000"/>
          <w:sz w:val="28"/>
          <w:szCs w:val="28"/>
        </w:rPr>
        <w:t xml:space="preserve">. </w:t>
      </w:r>
      <w:r w:rsidRPr="007B7940">
        <w:rPr>
          <w:rStyle w:val="1pt5"/>
          <w:b/>
          <w:color w:val="C00000"/>
          <w:sz w:val="28"/>
          <w:szCs w:val="28"/>
        </w:rPr>
        <w:t>«Интервью»</w:t>
      </w:r>
    </w:p>
    <w:p w:rsidR="00CD4C97" w:rsidRPr="002116BD" w:rsidRDefault="002116BD" w:rsidP="00B402D2">
      <w:pPr>
        <w:pStyle w:val="31"/>
        <w:shd w:val="clear" w:color="auto" w:fill="auto"/>
        <w:spacing w:line="240" w:lineRule="auto"/>
        <w:ind w:right="260"/>
        <w:contextualSpacing/>
        <w:jc w:val="both"/>
        <w:rPr>
          <w:sz w:val="28"/>
          <w:szCs w:val="28"/>
          <w:shd w:val="clear" w:color="auto" w:fill="FFFFFF"/>
        </w:rPr>
      </w:pPr>
      <w:r>
        <w:rPr>
          <w:rStyle w:val="32"/>
          <w:b/>
          <w:sz w:val="28"/>
          <w:szCs w:val="28"/>
        </w:rPr>
        <w:lastRenderedPageBreak/>
        <w:t xml:space="preserve">Цель: </w:t>
      </w:r>
      <w:r w:rsidR="00B64354">
        <w:rPr>
          <w:rStyle w:val="32"/>
          <w:sz w:val="28"/>
          <w:szCs w:val="28"/>
        </w:rPr>
        <w:t>формировать</w:t>
      </w:r>
      <w:r>
        <w:rPr>
          <w:rStyle w:val="32"/>
          <w:sz w:val="28"/>
          <w:szCs w:val="28"/>
        </w:rPr>
        <w:t xml:space="preserve"> умение</w:t>
      </w:r>
      <w:r w:rsidR="00CD4C97" w:rsidRPr="00470993">
        <w:rPr>
          <w:rStyle w:val="32"/>
          <w:sz w:val="28"/>
          <w:szCs w:val="28"/>
        </w:rPr>
        <w:t xml:space="preserve"> детей составлять небольшой связный рассказ по теме  </w:t>
      </w:r>
      <w:r>
        <w:rPr>
          <w:rStyle w:val="32"/>
          <w:sz w:val="28"/>
          <w:szCs w:val="28"/>
        </w:rPr>
        <w:t xml:space="preserve"> «Мой поселок</w:t>
      </w:r>
      <w:r w:rsidR="00CD4C97" w:rsidRPr="00470993">
        <w:rPr>
          <w:rStyle w:val="32"/>
          <w:sz w:val="28"/>
          <w:szCs w:val="28"/>
        </w:rPr>
        <w:t>». Воспитывать уверенн</w:t>
      </w:r>
      <w:r>
        <w:rPr>
          <w:rStyle w:val="32"/>
          <w:sz w:val="28"/>
          <w:szCs w:val="28"/>
        </w:rPr>
        <w:t>ость в себе, любовь к родному поселку,</w:t>
      </w:r>
      <w:r w:rsidR="00CD4C97" w:rsidRPr="00470993">
        <w:rPr>
          <w:rStyle w:val="32"/>
          <w:sz w:val="28"/>
          <w:szCs w:val="28"/>
        </w:rPr>
        <w:t xml:space="preserve"> желание поделиться своими впечатлениями с другими.</w:t>
      </w:r>
    </w:p>
    <w:p w:rsidR="00CD4C97" w:rsidRPr="00470993" w:rsidRDefault="00CD4C97" w:rsidP="00B402D2">
      <w:pPr>
        <w:pStyle w:val="31"/>
        <w:shd w:val="clear" w:color="auto" w:fill="auto"/>
        <w:spacing w:after="300" w:line="240" w:lineRule="auto"/>
        <w:ind w:right="260"/>
        <w:contextualSpacing/>
        <w:jc w:val="both"/>
        <w:rPr>
          <w:rStyle w:val="32"/>
          <w:sz w:val="28"/>
          <w:szCs w:val="28"/>
        </w:rPr>
      </w:pPr>
      <w:r w:rsidRPr="00470993">
        <w:rPr>
          <w:rStyle w:val="32"/>
          <w:b/>
          <w:sz w:val="28"/>
          <w:szCs w:val="28"/>
        </w:rPr>
        <w:t>Материал к игре:</w:t>
      </w:r>
      <w:r w:rsidRPr="00470993">
        <w:rPr>
          <w:rStyle w:val="32"/>
          <w:sz w:val="28"/>
          <w:szCs w:val="28"/>
        </w:rPr>
        <w:t xml:space="preserve"> микрофон, </w:t>
      </w:r>
      <w:proofErr w:type="spellStart"/>
      <w:r w:rsidRPr="00470993">
        <w:rPr>
          <w:rStyle w:val="32"/>
          <w:sz w:val="28"/>
          <w:szCs w:val="28"/>
        </w:rPr>
        <w:t>бейджик</w:t>
      </w:r>
      <w:proofErr w:type="spellEnd"/>
      <w:r w:rsidRPr="00470993">
        <w:rPr>
          <w:rStyle w:val="32"/>
          <w:sz w:val="28"/>
          <w:szCs w:val="28"/>
        </w:rPr>
        <w:t xml:space="preserve"> с надписью «Корреспондент    </w:t>
      </w:r>
    </w:p>
    <w:p w:rsidR="00CD4C97" w:rsidRPr="00470993" w:rsidRDefault="00CD4C97" w:rsidP="00B402D2">
      <w:pPr>
        <w:pStyle w:val="31"/>
        <w:shd w:val="clear" w:color="auto" w:fill="auto"/>
        <w:spacing w:after="300" w:line="240" w:lineRule="auto"/>
        <w:ind w:right="260"/>
        <w:contextualSpacing/>
        <w:jc w:val="both"/>
        <w:rPr>
          <w:rStyle w:val="32"/>
          <w:sz w:val="28"/>
          <w:szCs w:val="28"/>
        </w:rPr>
      </w:pPr>
      <w:r w:rsidRPr="00470993">
        <w:rPr>
          <w:rStyle w:val="32"/>
          <w:sz w:val="28"/>
          <w:szCs w:val="28"/>
        </w:rPr>
        <w:t>газеты».</w:t>
      </w:r>
      <w:bookmarkStart w:id="5" w:name="bookmark4"/>
    </w:p>
    <w:p w:rsidR="00CD4C97" w:rsidRPr="007B7940" w:rsidRDefault="00CD4C97" w:rsidP="00B402D2">
      <w:pPr>
        <w:pStyle w:val="31"/>
        <w:shd w:val="clear" w:color="auto" w:fill="auto"/>
        <w:spacing w:after="300" w:line="240" w:lineRule="auto"/>
        <w:ind w:left="200" w:right="260"/>
        <w:contextualSpacing/>
        <w:jc w:val="both"/>
        <w:rPr>
          <w:rStyle w:val="32"/>
          <w:color w:val="006600"/>
          <w:sz w:val="28"/>
          <w:szCs w:val="28"/>
        </w:rPr>
      </w:pPr>
    </w:p>
    <w:p w:rsidR="00CD4C97" w:rsidRPr="007B7940" w:rsidRDefault="00CD4C97" w:rsidP="00B402D2">
      <w:pPr>
        <w:pStyle w:val="31"/>
        <w:shd w:val="clear" w:color="auto" w:fill="auto"/>
        <w:spacing w:after="300" w:line="240" w:lineRule="auto"/>
        <w:ind w:right="260"/>
        <w:contextualSpacing/>
        <w:jc w:val="both"/>
        <w:rPr>
          <w:color w:val="C00000"/>
          <w:sz w:val="28"/>
          <w:szCs w:val="28"/>
        </w:rPr>
      </w:pPr>
      <w:r w:rsidRPr="007B7940">
        <w:rPr>
          <w:rStyle w:val="10"/>
          <w:bCs w:val="0"/>
          <w:color w:val="C00000"/>
          <w:sz w:val="28"/>
          <w:szCs w:val="28"/>
        </w:rPr>
        <w:t>13.«Игровое упражнение</w:t>
      </w:r>
      <w:bookmarkEnd w:id="5"/>
      <w:r w:rsidRPr="007B7940">
        <w:rPr>
          <w:rStyle w:val="10"/>
          <w:bCs w:val="0"/>
          <w:color w:val="C00000"/>
          <w:sz w:val="28"/>
          <w:szCs w:val="28"/>
        </w:rPr>
        <w:t xml:space="preserve"> </w:t>
      </w:r>
      <w:r w:rsidRPr="007B7940">
        <w:rPr>
          <w:rStyle w:val="22"/>
          <w:bCs w:val="0"/>
          <w:color w:val="C00000"/>
          <w:sz w:val="28"/>
          <w:szCs w:val="28"/>
        </w:rPr>
        <w:t>«Продолжи»»</w:t>
      </w:r>
    </w:p>
    <w:p w:rsidR="00CD4C97" w:rsidRPr="00470993" w:rsidRDefault="00B6625B" w:rsidP="00B402D2">
      <w:pPr>
        <w:pStyle w:val="31"/>
        <w:shd w:val="clear" w:color="auto" w:fill="auto"/>
        <w:spacing w:after="376" w:line="240" w:lineRule="auto"/>
        <w:ind w:right="260"/>
        <w:contextualSpacing/>
        <w:jc w:val="both"/>
        <w:rPr>
          <w:sz w:val="28"/>
          <w:szCs w:val="28"/>
        </w:rPr>
      </w:pPr>
      <w:r>
        <w:rPr>
          <w:rStyle w:val="32"/>
          <w:b/>
          <w:sz w:val="28"/>
          <w:szCs w:val="28"/>
          <w:lang w:eastAsia="en-US"/>
        </w:rPr>
        <w:t>Цель:</w:t>
      </w:r>
      <w:r>
        <w:rPr>
          <w:rStyle w:val="32"/>
          <w:sz w:val="28"/>
          <w:szCs w:val="28"/>
        </w:rPr>
        <w:t xml:space="preserve"> ф</w:t>
      </w:r>
      <w:r w:rsidR="00CD4C97" w:rsidRPr="00470993">
        <w:rPr>
          <w:rStyle w:val="32"/>
          <w:sz w:val="28"/>
          <w:szCs w:val="28"/>
        </w:rPr>
        <w:t>ормировать умение быстр</w:t>
      </w:r>
      <w:r w:rsidR="002116BD">
        <w:rPr>
          <w:rStyle w:val="32"/>
          <w:sz w:val="28"/>
          <w:szCs w:val="28"/>
        </w:rPr>
        <w:t xml:space="preserve">о </w:t>
      </w:r>
      <w:r w:rsidR="00CD4C97" w:rsidRPr="00470993">
        <w:rPr>
          <w:rStyle w:val="32"/>
          <w:sz w:val="28"/>
          <w:szCs w:val="28"/>
        </w:rPr>
        <w:t>запоминать, составлять собственное высказывание; закреплять знания о</w:t>
      </w:r>
      <w:r w:rsidR="002116BD">
        <w:rPr>
          <w:rStyle w:val="32"/>
          <w:sz w:val="28"/>
          <w:szCs w:val="28"/>
        </w:rPr>
        <w:t xml:space="preserve"> достопримечательностях поселка</w:t>
      </w:r>
    </w:p>
    <w:p w:rsidR="00CD4C97" w:rsidRPr="007B7940" w:rsidRDefault="00CD4C97" w:rsidP="00B402D2">
      <w:pPr>
        <w:pStyle w:val="31"/>
        <w:shd w:val="clear" w:color="auto" w:fill="auto"/>
        <w:tabs>
          <w:tab w:val="left" w:pos="1026"/>
        </w:tabs>
        <w:spacing w:line="240" w:lineRule="auto"/>
        <w:contextualSpacing/>
        <w:jc w:val="both"/>
        <w:rPr>
          <w:rStyle w:val="32"/>
          <w:color w:val="006600"/>
          <w:sz w:val="28"/>
          <w:szCs w:val="28"/>
        </w:rPr>
      </w:pPr>
    </w:p>
    <w:p w:rsidR="00CD4C97" w:rsidRPr="007B7940" w:rsidRDefault="002116BD" w:rsidP="00B402D2">
      <w:pPr>
        <w:pStyle w:val="31"/>
        <w:shd w:val="clear" w:color="auto" w:fill="auto"/>
        <w:tabs>
          <w:tab w:val="left" w:pos="1026"/>
        </w:tabs>
        <w:spacing w:line="240" w:lineRule="auto"/>
        <w:contextualSpacing/>
        <w:jc w:val="both"/>
        <w:rPr>
          <w:b/>
          <w:color w:val="C00000"/>
          <w:sz w:val="28"/>
          <w:szCs w:val="28"/>
        </w:rPr>
      </w:pPr>
      <w:r>
        <w:rPr>
          <w:rStyle w:val="32"/>
          <w:b/>
          <w:color w:val="C00000"/>
          <w:sz w:val="28"/>
          <w:szCs w:val="28"/>
        </w:rPr>
        <w:t>14.«Поселок</w:t>
      </w:r>
      <w:r w:rsidR="00CD4C97" w:rsidRPr="007B7940">
        <w:rPr>
          <w:rStyle w:val="32"/>
          <w:b/>
          <w:color w:val="C00000"/>
          <w:sz w:val="28"/>
          <w:szCs w:val="28"/>
        </w:rPr>
        <w:t xml:space="preserve"> будущего»</w:t>
      </w:r>
    </w:p>
    <w:p w:rsidR="00CD4C97" w:rsidRPr="00470993" w:rsidRDefault="00B6625B" w:rsidP="00B402D2">
      <w:pPr>
        <w:pStyle w:val="31"/>
        <w:shd w:val="clear" w:color="auto" w:fill="auto"/>
        <w:spacing w:line="240" w:lineRule="auto"/>
        <w:ind w:right="660"/>
        <w:contextualSpacing/>
        <w:jc w:val="both"/>
        <w:rPr>
          <w:rStyle w:val="32"/>
          <w:sz w:val="28"/>
          <w:szCs w:val="28"/>
        </w:rPr>
      </w:pPr>
      <w:r>
        <w:rPr>
          <w:rStyle w:val="32"/>
          <w:b/>
          <w:sz w:val="28"/>
          <w:szCs w:val="28"/>
        </w:rPr>
        <w:t xml:space="preserve">Цель: </w:t>
      </w:r>
      <w:r>
        <w:rPr>
          <w:rStyle w:val="32"/>
          <w:sz w:val="28"/>
          <w:szCs w:val="28"/>
        </w:rPr>
        <w:t>развивать фантазию детей, умение</w:t>
      </w:r>
      <w:r w:rsidR="00CD4C97" w:rsidRPr="00470993">
        <w:rPr>
          <w:rStyle w:val="32"/>
          <w:sz w:val="28"/>
          <w:szCs w:val="28"/>
        </w:rPr>
        <w:t xml:space="preserve"> придумывать </w:t>
      </w:r>
      <w:r>
        <w:rPr>
          <w:rStyle w:val="32"/>
          <w:sz w:val="28"/>
          <w:szCs w:val="28"/>
        </w:rPr>
        <w:t>собственные названия улиц,</w:t>
      </w:r>
      <w:r w:rsidR="00CD4C97" w:rsidRPr="00470993">
        <w:rPr>
          <w:rStyle w:val="32"/>
          <w:sz w:val="28"/>
          <w:szCs w:val="28"/>
        </w:rPr>
        <w:t xml:space="preserve"> объяснять, почему именно</w:t>
      </w:r>
      <w:r w:rsidR="00CD4C97" w:rsidRPr="00470993">
        <w:rPr>
          <w:sz w:val="28"/>
          <w:szCs w:val="28"/>
        </w:rPr>
        <w:t xml:space="preserve"> </w:t>
      </w:r>
      <w:r w:rsidR="00CD4C97" w:rsidRPr="00470993">
        <w:rPr>
          <w:rStyle w:val="32"/>
          <w:sz w:val="28"/>
          <w:szCs w:val="28"/>
        </w:rPr>
        <w:t>так названа улица.</w:t>
      </w:r>
      <w:bookmarkStart w:id="6" w:name="bookmark5"/>
    </w:p>
    <w:p w:rsidR="00CD4C97" w:rsidRPr="007B7940" w:rsidRDefault="00CD4C97" w:rsidP="00B402D2">
      <w:pPr>
        <w:pStyle w:val="31"/>
        <w:shd w:val="clear" w:color="auto" w:fill="auto"/>
        <w:spacing w:line="240" w:lineRule="auto"/>
        <w:ind w:right="660"/>
        <w:contextualSpacing/>
        <w:jc w:val="both"/>
        <w:rPr>
          <w:rStyle w:val="32"/>
          <w:b/>
          <w:color w:val="006600"/>
          <w:sz w:val="28"/>
          <w:szCs w:val="28"/>
        </w:rPr>
      </w:pPr>
    </w:p>
    <w:p w:rsidR="00CD4C97" w:rsidRPr="007B7940" w:rsidRDefault="00CD4C97" w:rsidP="00B402D2">
      <w:pPr>
        <w:pStyle w:val="11"/>
        <w:keepNext/>
        <w:keepLines/>
        <w:shd w:val="clear" w:color="auto" w:fill="auto"/>
        <w:spacing w:before="0" w:line="240" w:lineRule="auto"/>
        <w:ind w:left="220"/>
        <w:contextualSpacing/>
        <w:jc w:val="both"/>
        <w:rPr>
          <w:color w:val="C00000"/>
          <w:sz w:val="28"/>
          <w:szCs w:val="28"/>
        </w:rPr>
      </w:pPr>
      <w:bookmarkStart w:id="7" w:name="bookmark9"/>
      <w:bookmarkEnd w:id="6"/>
      <w:r w:rsidRPr="007B7940">
        <w:rPr>
          <w:rStyle w:val="1"/>
          <w:b/>
          <w:bCs/>
          <w:color w:val="C00000"/>
          <w:sz w:val="28"/>
          <w:szCs w:val="28"/>
        </w:rPr>
        <w:t>1</w:t>
      </w:r>
      <w:r w:rsidR="00470993">
        <w:rPr>
          <w:rStyle w:val="1"/>
          <w:b/>
          <w:bCs/>
          <w:color w:val="C00000"/>
          <w:sz w:val="28"/>
          <w:szCs w:val="28"/>
        </w:rPr>
        <w:t>5</w:t>
      </w:r>
      <w:r w:rsidRPr="007B7940">
        <w:rPr>
          <w:rStyle w:val="1"/>
          <w:b/>
          <w:bCs/>
          <w:color w:val="C00000"/>
          <w:sz w:val="28"/>
          <w:szCs w:val="28"/>
        </w:rPr>
        <w:t>. «Наградной знак»</w:t>
      </w:r>
      <w:bookmarkEnd w:id="7"/>
    </w:p>
    <w:p w:rsidR="00CD4C97" w:rsidRPr="00470993" w:rsidRDefault="00CD4C97" w:rsidP="00B402D2">
      <w:pPr>
        <w:pStyle w:val="a4"/>
        <w:shd w:val="clear" w:color="auto" w:fill="auto"/>
        <w:spacing w:line="240" w:lineRule="auto"/>
        <w:ind w:left="220" w:right="420"/>
        <w:contextualSpacing/>
        <w:jc w:val="both"/>
        <w:rPr>
          <w:sz w:val="28"/>
          <w:szCs w:val="28"/>
        </w:rPr>
      </w:pPr>
      <w:r w:rsidRPr="00470993">
        <w:rPr>
          <w:rStyle w:val="1pt3"/>
          <w:b/>
          <w:sz w:val="28"/>
          <w:szCs w:val="28"/>
        </w:rPr>
        <w:t>Игровое задание:</w:t>
      </w:r>
      <w:r w:rsidRPr="00470993">
        <w:rPr>
          <w:rStyle w:val="1pt3"/>
          <w:sz w:val="28"/>
          <w:szCs w:val="28"/>
        </w:rPr>
        <w:t xml:space="preserve"> принять участие в создании наградного знака</w:t>
      </w:r>
      <w:r w:rsidR="002116BD">
        <w:rPr>
          <w:rStyle w:val="1pt3"/>
          <w:sz w:val="28"/>
          <w:szCs w:val="28"/>
        </w:rPr>
        <w:t xml:space="preserve">, которым может быть отмечен п. </w:t>
      </w:r>
      <w:proofErr w:type="spellStart"/>
      <w:r w:rsidR="002116BD">
        <w:rPr>
          <w:rStyle w:val="1pt3"/>
          <w:sz w:val="28"/>
          <w:szCs w:val="28"/>
        </w:rPr>
        <w:t>Тумботино</w:t>
      </w:r>
      <w:proofErr w:type="spellEnd"/>
      <w:r w:rsidR="002116BD">
        <w:rPr>
          <w:rStyle w:val="1pt3"/>
          <w:sz w:val="28"/>
          <w:szCs w:val="28"/>
        </w:rPr>
        <w:t xml:space="preserve"> (район, область, край</w:t>
      </w:r>
      <w:r w:rsidRPr="00470993">
        <w:rPr>
          <w:rStyle w:val="1pt3"/>
          <w:sz w:val="28"/>
          <w:szCs w:val="28"/>
        </w:rPr>
        <w:t>) за заслуги перед Родиной.</w:t>
      </w:r>
    </w:p>
    <w:p w:rsidR="00CD4C97" w:rsidRPr="00470993" w:rsidRDefault="00CD4C97" w:rsidP="00B402D2">
      <w:pPr>
        <w:pStyle w:val="a4"/>
        <w:shd w:val="clear" w:color="auto" w:fill="auto"/>
        <w:spacing w:line="240" w:lineRule="auto"/>
        <w:ind w:left="220" w:right="420"/>
        <w:contextualSpacing/>
        <w:jc w:val="both"/>
        <w:rPr>
          <w:sz w:val="28"/>
          <w:szCs w:val="28"/>
        </w:rPr>
      </w:pPr>
      <w:r w:rsidRPr="00470993">
        <w:rPr>
          <w:rStyle w:val="1pt3"/>
          <w:b/>
          <w:sz w:val="28"/>
          <w:szCs w:val="28"/>
        </w:rPr>
        <w:t>Оборудование и материалы:</w:t>
      </w:r>
      <w:r w:rsidRPr="00470993">
        <w:rPr>
          <w:rStyle w:val="1pt3"/>
          <w:sz w:val="28"/>
          <w:szCs w:val="28"/>
        </w:rPr>
        <w:t xml:space="preserve"> белый бумажный силуэт наградного знака в виде ордена размером 50 на 50 см.; плоскостные изображения животного и растительного мира региона, магнитная доска, магниты.</w:t>
      </w:r>
    </w:p>
    <w:p w:rsidR="00CD4C97" w:rsidRPr="00470993" w:rsidRDefault="00CD4C97" w:rsidP="00B402D2">
      <w:pPr>
        <w:pStyle w:val="a4"/>
        <w:shd w:val="clear" w:color="auto" w:fill="auto"/>
        <w:spacing w:line="240" w:lineRule="auto"/>
        <w:ind w:left="220" w:right="420"/>
        <w:contextualSpacing/>
        <w:jc w:val="both"/>
        <w:rPr>
          <w:sz w:val="28"/>
          <w:szCs w:val="28"/>
        </w:rPr>
      </w:pPr>
      <w:r w:rsidRPr="00470993">
        <w:rPr>
          <w:rStyle w:val="1pt3"/>
          <w:b/>
          <w:sz w:val="28"/>
          <w:szCs w:val="28"/>
        </w:rPr>
        <w:t>Описание игры:</w:t>
      </w:r>
      <w:r w:rsidRPr="00470993">
        <w:rPr>
          <w:rStyle w:val="1pt3"/>
          <w:sz w:val="28"/>
          <w:szCs w:val="28"/>
        </w:rPr>
        <w:t xml:space="preserve"> на магнитную доску помещается силуэт ордена и изображения представителей местной флоры и фауны, которые символизируют те или иные качества (например, дуб издавна означал мощь и силу). Воспитатель рассказывает детям о различных наградах, орденах, о том, что такими почетными знаками </w:t>
      </w:r>
      <w:r w:rsidRPr="00470993">
        <w:rPr>
          <w:rStyle w:val="1pt3"/>
          <w:sz w:val="28"/>
          <w:szCs w:val="28"/>
        </w:rPr>
        <w:lastRenderedPageBreak/>
        <w:t>награждаются не только люди, но и города, области. Детям предлагается создать собственный наградной</w:t>
      </w:r>
      <w:r w:rsidRPr="00470993">
        <w:rPr>
          <w:sz w:val="28"/>
          <w:szCs w:val="28"/>
        </w:rPr>
        <w:t xml:space="preserve"> </w:t>
      </w:r>
      <w:r w:rsidRPr="00470993">
        <w:rPr>
          <w:rStyle w:val="1pt2"/>
          <w:sz w:val="28"/>
          <w:szCs w:val="28"/>
        </w:rPr>
        <w:t>знак, которым мог бы быть отмечен родной край (город, область). Для этого можно использовать изображения деревьев, зверей, живущих в данной местности. Необходимо также договориться о цвете награды и разместить на её лучах символы - пожелания. Предлагаемые участникам цвет и символы рассматриваются в процессе обсуждения с позиции «хорошо - плохо».</w:t>
      </w:r>
      <w:r w:rsidRPr="00470993">
        <w:rPr>
          <w:sz w:val="28"/>
          <w:szCs w:val="28"/>
        </w:rPr>
        <w:t xml:space="preserve"> </w:t>
      </w:r>
      <w:r w:rsidRPr="00470993">
        <w:rPr>
          <w:rStyle w:val="1pt2"/>
          <w:sz w:val="28"/>
          <w:szCs w:val="28"/>
        </w:rPr>
        <w:t>Укрепляя на лучах ордена изображения растений и животных, дети    желают своему краю долголетия (сосна), силы (медведь) и т.д.   Можно проявить инициативу и придумать новые условные обозначения (но в этом случае нужно обязательно объяснить их смысл).</w:t>
      </w:r>
    </w:p>
    <w:p w:rsidR="00CD4C97" w:rsidRPr="00470993" w:rsidRDefault="00CD4C97" w:rsidP="00470993">
      <w:pPr>
        <w:pStyle w:val="a4"/>
        <w:shd w:val="clear" w:color="auto" w:fill="auto"/>
        <w:spacing w:after="660" w:line="240" w:lineRule="auto"/>
        <w:ind w:right="280"/>
        <w:contextualSpacing/>
        <w:jc w:val="both"/>
        <w:rPr>
          <w:rStyle w:val="1pt2"/>
          <w:sz w:val="28"/>
          <w:szCs w:val="28"/>
        </w:rPr>
      </w:pPr>
      <w:bookmarkStart w:id="8" w:name="bookmark12"/>
    </w:p>
    <w:p w:rsidR="00CD4C97" w:rsidRPr="007B7940" w:rsidRDefault="00CD4C97" w:rsidP="00B402D2">
      <w:pPr>
        <w:pStyle w:val="a4"/>
        <w:shd w:val="clear" w:color="auto" w:fill="auto"/>
        <w:spacing w:after="660" w:line="240" w:lineRule="auto"/>
        <w:ind w:left="40" w:right="280"/>
        <w:contextualSpacing/>
        <w:jc w:val="both"/>
        <w:rPr>
          <w:color w:val="C00000"/>
          <w:sz w:val="28"/>
          <w:szCs w:val="28"/>
        </w:rPr>
      </w:pPr>
      <w:r w:rsidRPr="007B7940">
        <w:rPr>
          <w:rStyle w:val="10pt"/>
          <w:bCs w:val="0"/>
          <w:color w:val="C00000"/>
          <w:sz w:val="28"/>
          <w:szCs w:val="28"/>
        </w:rPr>
        <w:t>1</w:t>
      </w:r>
      <w:r w:rsidR="00470993">
        <w:rPr>
          <w:rStyle w:val="10pt"/>
          <w:bCs w:val="0"/>
          <w:color w:val="C00000"/>
          <w:sz w:val="28"/>
          <w:szCs w:val="28"/>
        </w:rPr>
        <w:t>6</w:t>
      </w:r>
      <w:r w:rsidR="002116BD">
        <w:rPr>
          <w:rStyle w:val="10pt"/>
          <w:bCs w:val="0"/>
          <w:color w:val="C00000"/>
          <w:sz w:val="28"/>
          <w:szCs w:val="28"/>
        </w:rPr>
        <w:t>. «Карта моего поселка</w:t>
      </w:r>
      <w:r w:rsidRPr="007B7940">
        <w:rPr>
          <w:rStyle w:val="10pt"/>
          <w:bCs w:val="0"/>
          <w:color w:val="C00000"/>
          <w:sz w:val="28"/>
          <w:szCs w:val="28"/>
        </w:rPr>
        <w:t>»</w:t>
      </w:r>
      <w:bookmarkEnd w:id="8"/>
    </w:p>
    <w:p w:rsidR="00CD4C97" w:rsidRPr="00470993" w:rsidRDefault="00CD4C97" w:rsidP="00B402D2">
      <w:pPr>
        <w:pStyle w:val="a4"/>
        <w:shd w:val="clear" w:color="auto" w:fill="auto"/>
        <w:spacing w:line="240" w:lineRule="auto"/>
        <w:ind w:left="40"/>
        <w:contextualSpacing/>
        <w:jc w:val="both"/>
        <w:rPr>
          <w:b/>
          <w:sz w:val="28"/>
          <w:szCs w:val="28"/>
        </w:rPr>
      </w:pPr>
      <w:r w:rsidRPr="00470993">
        <w:rPr>
          <w:rStyle w:val="1pt2"/>
          <w:b/>
          <w:sz w:val="28"/>
          <w:szCs w:val="28"/>
        </w:rPr>
        <w:t>1-й вариант игры</w:t>
      </w:r>
    </w:p>
    <w:p w:rsidR="00CD4C97" w:rsidRPr="00470993" w:rsidRDefault="00CD4C97" w:rsidP="00B402D2">
      <w:pPr>
        <w:pStyle w:val="a4"/>
        <w:shd w:val="clear" w:color="auto" w:fill="auto"/>
        <w:spacing w:line="240" w:lineRule="auto"/>
        <w:ind w:left="40" w:right="280"/>
        <w:contextualSpacing/>
        <w:jc w:val="both"/>
        <w:rPr>
          <w:sz w:val="28"/>
          <w:szCs w:val="28"/>
        </w:rPr>
      </w:pPr>
      <w:r w:rsidRPr="00470993">
        <w:rPr>
          <w:rStyle w:val="1pt2"/>
          <w:b/>
          <w:sz w:val="28"/>
          <w:szCs w:val="28"/>
        </w:rPr>
        <w:t>Игровое задание:</w:t>
      </w:r>
      <w:r w:rsidRPr="00470993">
        <w:rPr>
          <w:rStyle w:val="1pt2"/>
          <w:sz w:val="28"/>
          <w:szCs w:val="28"/>
        </w:rPr>
        <w:t xml:space="preserve"> познакомить Гнома (или другого персонажа) со своим районом, городом.</w:t>
      </w:r>
    </w:p>
    <w:p w:rsidR="00CD4C97" w:rsidRPr="00470993" w:rsidRDefault="00CD4C97" w:rsidP="00B402D2">
      <w:pPr>
        <w:pStyle w:val="a4"/>
        <w:shd w:val="clear" w:color="auto" w:fill="auto"/>
        <w:spacing w:line="240" w:lineRule="auto"/>
        <w:ind w:left="40" w:right="280"/>
        <w:contextualSpacing/>
        <w:jc w:val="both"/>
        <w:rPr>
          <w:rStyle w:val="1pt2"/>
          <w:sz w:val="28"/>
          <w:szCs w:val="28"/>
        </w:rPr>
      </w:pPr>
      <w:r w:rsidRPr="00470993">
        <w:rPr>
          <w:rStyle w:val="1pt2"/>
          <w:b/>
          <w:sz w:val="28"/>
          <w:szCs w:val="28"/>
        </w:rPr>
        <w:t>Оборудование и материалы:</w:t>
      </w:r>
      <w:r w:rsidR="00B962B5">
        <w:rPr>
          <w:rStyle w:val="1pt2"/>
          <w:sz w:val="28"/>
          <w:szCs w:val="28"/>
        </w:rPr>
        <w:t xml:space="preserve"> карта микрорайона</w:t>
      </w:r>
      <w:r w:rsidRPr="00470993">
        <w:rPr>
          <w:rStyle w:val="1pt2"/>
          <w:sz w:val="28"/>
          <w:szCs w:val="28"/>
        </w:rPr>
        <w:t xml:space="preserve">, игровой персонаж, магнитная доска, магниты. </w:t>
      </w:r>
    </w:p>
    <w:p w:rsidR="00CD4C97" w:rsidRPr="00470993" w:rsidRDefault="00CD4C97" w:rsidP="00B402D2">
      <w:pPr>
        <w:pStyle w:val="a4"/>
        <w:shd w:val="clear" w:color="auto" w:fill="auto"/>
        <w:spacing w:line="240" w:lineRule="auto"/>
        <w:ind w:left="40" w:right="280"/>
        <w:contextualSpacing/>
        <w:jc w:val="both"/>
        <w:rPr>
          <w:sz w:val="28"/>
          <w:szCs w:val="28"/>
        </w:rPr>
      </w:pPr>
      <w:r w:rsidRPr="00470993">
        <w:rPr>
          <w:rStyle w:val="1pt2"/>
          <w:b/>
          <w:sz w:val="28"/>
          <w:szCs w:val="28"/>
        </w:rPr>
        <w:t>Описание игры.</w:t>
      </w:r>
      <w:r w:rsidRPr="00470993">
        <w:rPr>
          <w:rStyle w:val="1pt2"/>
          <w:sz w:val="28"/>
          <w:szCs w:val="28"/>
        </w:rPr>
        <w:t xml:space="preserve"> Дети узнают о том, что Гном очень хочет попасть в библиотеку, где его ждут ребята, но он не знает, как туда пройти. Дети должны помочь герою найти дорогу с помощью карты. По пути они знакомят Гнома </w:t>
      </w:r>
      <w:r w:rsidR="002116BD">
        <w:rPr>
          <w:rStyle w:val="1pt2"/>
          <w:sz w:val="28"/>
          <w:szCs w:val="28"/>
        </w:rPr>
        <w:t>с достопримечательностями поселка</w:t>
      </w:r>
      <w:r w:rsidRPr="00470993">
        <w:rPr>
          <w:rStyle w:val="1pt2"/>
          <w:sz w:val="28"/>
          <w:szCs w:val="28"/>
        </w:rPr>
        <w:t>, советуют, где надо остановиться, на что обратить внимание, объясняют происхождение названий улиц.</w:t>
      </w:r>
    </w:p>
    <w:p w:rsidR="00CD4C97" w:rsidRPr="00470993" w:rsidRDefault="00CD4C97" w:rsidP="00B402D2">
      <w:pPr>
        <w:pStyle w:val="a4"/>
        <w:shd w:val="clear" w:color="auto" w:fill="auto"/>
        <w:spacing w:line="240" w:lineRule="auto"/>
        <w:ind w:left="40"/>
        <w:contextualSpacing/>
        <w:jc w:val="both"/>
        <w:rPr>
          <w:b/>
          <w:sz w:val="28"/>
          <w:szCs w:val="28"/>
        </w:rPr>
      </w:pPr>
      <w:r w:rsidRPr="00470993">
        <w:rPr>
          <w:rStyle w:val="1pt2"/>
          <w:b/>
          <w:sz w:val="28"/>
          <w:szCs w:val="28"/>
        </w:rPr>
        <w:t>2-й вариант игры</w:t>
      </w:r>
    </w:p>
    <w:p w:rsidR="00CD4C97" w:rsidRPr="00470993" w:rsidRDefault="00CD4C97" w:rsidP="00B402D2">
      <w:pPr>
        <w:pStyle w:val="a4"/>
        <w:shd w:val="clear" w:color="auto" w:fill="auto"/>
        <w:spacing w:line="240" w:lineRule="auto"/>
        <w:ind w:left="40" w:right="280"/>
        <w:contextualSpacing/>
        <w:jc w:val="both"/>
        <w:rPr>
          <w:sz w:val="28"/>
          <w:szCs w:val="28"/>
        </w:rPr>
      </w:pPr>
      <w:r w:rsidRPr="00470993">
        <w:rPr>
          <w:rStyle w:val="1pt2"/>
          <w:b/>
          <w:sz w:val="28"/>
          <w:szCs w:val="28"/>
        </w:rPr>
        <w:t>Игровое задание</w:t>
      </w:r>
      <w:r w:rsidRPr="00470993">
        <w:rPr>
          <w:rStyle w:val="1pt2"/>
          <w:sz w:val="28"/>
          <w:szCs w:val="28"/>
        </w:rPr>
        <w:t>: предложить некоторые (доступные для понимания старшими дошкольниками) варианты охраны окружающей среды от объектов, представляющих опасность для здоровья.</w:t>
      </w:r>
    </w:p>
    <w:p w:rsidR="00CD4C97" w:rsidRPr="00470993" w:rsidRDefault="00CD4C97" w:rsidP="002116BD">
      <w:pPr>
        <w:pStyle w:val="a4"/>
        <w:shd w:val="clear" w:color="auto" w:fill="auto"/>
        <w:spacing w:line="240" w:lineRule="auto"/>
        <w:ind w:left="40" w:right="280"/>
        <w:contextualSpacing/>
        <w:jc w:val="both"/>
        <w:rPr>
          <w:rStyle w:val="1pt2"/>
          <w:sz w:val="28"/>
          <w:szCs w:val="28"/>
        </w:rPr>
      </w:pPr>
      <w:r w:rsidRPr="00470993">
        <w:rPr>
          <w:rStyle w:val="1pt2"/>
          <w:b/>
          <w:sz w:val="28"/>
          <w:szCs w:val="28"/>
        </w:rPr>
        <w:t>Оборудование и материалы:</w:t>
      </w:r>
      <w:r w:rsidRPr="00470993">
        <w:rPr>
          <w:rStyle w:val="1pt2"/>
          <w:sz w:val="28"/>
          <w:szCs w:val="28"/>
        </w:rPr>
        <w:t xml:space="preserve"> карта - схе</w:t>
      </w:r>
      <w:r w:rsidR="002116BD">
        <w:rPr>
          <w:rStyle w:val="1pt2"/>
          <w:sz w:val="28"/>
          <w:szCs w:val="28"/>
        </w:rPr>
        <w:t>ма района</w:t>
      </w:r>
      <w:r w:rsidRPr="00470993">
        <w:rPr>
          <w:rStyle w:val="1pt2"/>
          <w:sz w:val="28"/>
          <w:szCs w:val="28"/>
        </w:rPr>
        <w:t xml:space="preserve">, в котором находится детский сад;  красные (сигнальные) и зеленые кружки, магнитная доска, магниты (для крепления картосхемы и кружков). </w:t>
      </w:r>
    </w:p>
    <w:p w:rsidR="00CD4C97" w:rsidRPr="00470993" w:rsidRDefault="00CD4C97" w:rsidP="00B402D2">
      <w:pPr>
        <w:pStyle w:val="a4"/>
        <w:shd w:val="clear" w:color="auto" w:fill="auto"/>
        <w:spacing w:line="240" w:lineRule="auto"/>
        <w:ind w:left="40" w:right="280"/>
        <w:contextualSpacing/>
        <w:jc w:val="both"/>
        <w:rPr>
          <w:sz w:val="28"/>
          <w:szCs w:val="28"/>
        </w:rPr>
      </w:pPr>
      <w:r w:rsidRPr="00470993">
        <w:rPr>
          <w:rStyle w:val="1pt2"/>
          <w:b/>
          <w:sz w:val="28"/>
          <w:szCs w:val="28"/>
        </w:rPr>
        <w:t>Описание игры.</w:t>
      </w:r>
      <w:r w:rsidRPr="00470993">
        <w:rPr>
          <w:rStyle w:val="1pt2"/>
          <w:sz w:val="28"/>
          <w:szCs w:val="28"/>
        </w:rPr>
        <w:t xml:space="preserve"> Воспитатель (в дальнейшем это делают сами дети) обозначает объекты, представляющие опасность для окружающей среды (автозаправочные станции, автовокзал, котельные, заводы и т.д.) Дети методом «мозгового штурма» решают проблемы защиты окружающей среды. Каждая высказанная идея</w:t>
      </w:r>
      <w:r w:rsidRPr="00470993">
        <w:rPr>
          <w:sz w:val="28"/>
          <w:szCs w:val="28"/>
        </w:rPr>
        <w:t xml:space="preserve"> </w:t>
      </w:r>
      <w:r w:rsidRPr="00470993">
        <w:rPr>
          <w:rStyle w:val="1pt1"/>
          <w:sz w:val="28"/>
          <w:szCs w:val="28"/>
        </w:rPr>
        <w:t xml:space="preserve">отображается на картосхеме зеленым кружком, который располагается рядом с красным (сколько идей, столько зеленых кружков). Например, возле красного </w:t>
      </w:r>
      <w:r w:rsidR="002116BD">
        <w:rPr>
          <w:rStyle w:val="1pt1"/>
          <w:sz w:val="28"/>
          <w:szCs w:val="28"/>
        </w:rPr>
        <w:t>кружка, обозначающего завод «Горизонт»</w:t>
      </w:r>
      <w:r w:rsidRPr="00470993">
        <w:rPr>
          <w:rStyle w:val="1pt1"/>
          <w:sz w:val="28"/>
          <w:szCs w:val="28"/>
        </w:rPr>
        <w:t>, располагаются зеленые кружки, отражающие идеи уменьшения его отрицательного влияния на окружающую среду. В конце игры проводится обсуждение предложений ребят и их обобщение.</w:t>
      </w:r>
    </w:p>
    <w:p w:rsidR="00CD4C97" w:rsidRPr="007B7940" w:rsidRDefault="00470993" w:rsidP="00B402D2">
      <w:pPr>
        <w:pStyle w:val="a4"/>
        <w:shd w:val="clear" w:color="auto" w:fill="auto"/>
        <w:spacing w:after="756" w:line="240" w:lineRule="auto"/>
        <w:ind w:left="40" w:right="260"/>
        <w:contextualSpacing/>
        <w:jc w:val="both"/>
        <w:rPr>
          <w:rStyle w:val="1pt5"/>
          <w:b/>
          <w:color w:val="C00000"/>
          <w:sz w:val="28"/>
          <w:szCs w:val="28"/>
        </w:rPr>
      </w:pPr>
      <w:r>
        <w:rPr>
          <w:rStyle w:val="1pt5"/>
          <w:b/>
          <w:color w:val="C00000"/>
          <w:sz w:val="28"/>
          <w:szCs w:val="28"/>
        </w:rPr>
        <w:t>17</w:t>
      </w:r>
      <w:r w:rsidR="00CD4C97" w:rsidRPr="007B7940">
        <w:rPr>
          <w:rStyle w:val="1pt5"/>
          <w:b/>
          <w:color w:val="C00000"/>
          <w:sz w:val="28"/>
          <w:szCs w:val="28"/>
        </w:rPr>
        <w:t>. «Что? Где? Когда?»</w:t>
      </w:r>
    </w:p>
    <w:p w:rsidR="00CD4C97" w:rsidRPr="00470993" w:rsidRDefault="00CD4C97" w:rsidP="00B402D2">
      <w:pPr>
        <w:pStyle w:val="a4"/>
        <w:shd w:val="clear" w:color="auto" w:fill="auto"/>
        <w:spacing w:after="756" w:line="240" w:lineRule="auto"/>
        <w:ind w:left="40" w:right="260"/>
        <w:contextualSpacing/>
        <w:jc w:val="both"/>
        <w:rPr>
          <w:rStyle w:val="1pt5"/>
          <w:sz w:val="28"/>
          <w:szCs w:val="28"/>
        </w:rPr>
      </w:pPr>
      <w:r w:rsidRPr="00470993">
        <w:rPr>
          <w:rStyle w:val="1pt5"/>
          <w:b/>
          <w:sz w:val="28"/>
          <w:szCs w:val="28"/>
        </w:rPr>
        <w:t xml:space="preserve">Цель.  </w:t>
      </w:r>
      <w:r w:rsidRPr="00470993">
        <w:rPr>
          <w:rStyle w:val="1pt5"/>
          <w:sz w:val="28"/>
          <w:szCs w:val="28"/>
        </w:rPr>
        <w:t>Закрепл</w:t>
      </w:r>
      <w:r w:rsidR="00D57E52">
        <w:rPr>
          <w:rStyle w:val="1pt5"/>
          <w:sz w:val="28"/>
          <w:szCs w:val="28"/>
        </w:rPr>
        <w:t>ять представления детей о поселке</w:t>
      </w:r>
      <w:r w:rsidRPr="00470993">
        <w:rPr>
          <w:rStyle w:val="1pt5"/>
          <w:sz w:val="28"/>
          <w:szCs w:val="28"/>
        </w:rPr>
        <w:t>, знать исторические особенности</w:t>
      </w:r>
      <w:r w:rsidR="00D57E52">
        <w:rPr>
          <w:rStyle w:val="1pt5"/>
          <w:sz w:val="28"/>
          <w:szCs w:val="28"/>
        </w:rPr>
        <w:t xml:space="preserve"> его развития, уметь правильно </w:t>
      </w:r>
      <w:r w:rsidRPr="00470993">
        <w:rPr>
          <w:rStyle w:val="1pt5"/>
          <w:sz w:val="28"/>
          <w:szCs w:val="28"/>
        </w:rPr>
        <w:t>формулировать ответ.</w:t>
      </w:r>
    </w:p>
    <w:p w:rsidR="00CD4C97" w:rsidRPr="00D426D0" w:rsidRDefault="00CD4C97" w:rsidP="00D426D0">
      <w:pPr>
        <w:pStyle w:val="a4"/>
        <w:shd w:val="clear" w:color="auto" w:fill="auto"/>
        <w:spacing w:after="756" w:line="240" w:lineRule="auto"/>
        <w:ind w:left="40" w:right="260"/>
        <w:contextualSpacing/>
        <w:jc w:val="both"/>
        <w:rPr>
          <w:rStyle w:val="1pt5"/>
          <w:sz w:val="28"/>
          <w:szCs w:val="28"/>
        </w:rPr>
      </w:pPr>
      <w:r w:rsidRPr="00470993">
        <w:rPr>
          <w:rStyle w:val="1pt5"/>
          <w:b/>
          <w:sz w:val="28"/>
          <w:szCs w:val="28"/>
        </w:rPr>
        <w:t>Материал:</w:t>
      </w:r>
      <w:r w:rsidRPr="00470993">
        <w:rPr>
          <w:rStyle w:val="1pt5"/>
          <w:sz w:val="28"/>
          <w:szCs w:val="28"/>
        </w:rPr>
        <w:t xml:space="preserve">  иллюстрации, открытки с изобр</w:t>
      </w:r>
      <w:r w:rsidR="00D57E52">
        <w:rPr>
          <w:rStyle w:val="1pt5"/>
          <w:sz w:val="28"/>
          <w:szCs w:val="28"/>
        </w:rPr>
        <w:t xml:space="preserve">ажением старого и нового </w:t>
      </w:r>
      <w:r w:rsidR="00D57E52">
        <w:rPr>
          <w:rStyle w:val="1pt5"/>
          <w:sz w:val="28"/>
          <w:szCs w:val="28"/>
        </w:rPr>
        <w:lastRenderedPageBreak/>
        <w:t>поселка.</w:t>
      </w:r>
    </w:p>
    <w:sectPr w:rsidR="00CD4C97" w:rsidRPr="00D426D0" w:rsidSect="007B7940">
      <w:type w:val="continuous"/>
      <w:pgSz w:w="11909" w:h="16838"/>
      <w:pgMar w:top="851" w:right="851" w:bottom="851" w:left="851" w:header="0" w:footer="6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99BC34CC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C00000"/>
        <w:spacing w:val="2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97"/>
    <w:rsid w:val="002116BD"/>
    <w:rsid w:val="003237B8"/>
    <w:rsid w:val="00416AA3"/>
    <w:rsid w:val="00470993"/>
    <w:rsid w:val="00563CE1"/>
    <w:rsid w:val="006E5316"/>
    <w:rsid w:val="00801E24"/>
    <w:rsid w:val="00823096"/>
    <w:rsid w:val="0092044D"/>
    <w:rsid w:val="0092451F"/>
    <w:rsid w:val="00A34211"/>
    <w:rsid w:val="00A5728D"/>
    <w:rsid w:val="00A71D0B"/>
    <w:rsid w:val="00B402D2"/>
    <w:rsid w:val="00B64354"/>
    <w:rsid w:val="00B6625B"/>
    <w:rsid w:val="00B962B5"/>
    <w:rsid w:val="00CD4C97"/>
    <w:rsid w:val="00D426D0"/>
    <w:rsid w:val="00D443E2"/>
    <w:rsid w:val="00D57E52"/>
    <w:rsid w:val="00EA10F0"/>
    <w:rsid w:val="00F9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667E"/>
  <w15:docId w15:val="{5B07AFE9-9737-47B0-88DA-A5E8EF6B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9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CD4C97"/>
    <w:rPr>
      <w:rFonts w:ascii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D4C97"/>
    <w:pPr>
      <w:shd w:val="clear" w:color="auto" w:fill="FFFFFF"/>
      <w:spacing w:line="365" w:lineRule="exact"/>
    </w:pPr>
    <w:rPr>
      <w:rFonts w:ascii="Times New Roman" w:hAnsi="Times New Roman" w:cs="Times New Roman"/>
      <w:color w:val="auto"/>
      <w:spacing w:val="20"/>
      <w:sz w:val="27"/>
      <w:szCs w:val="27"/>
    </w:rPr>
  </w:style>
  <w:style w:type="character" w:customStyle="1" w:styleId="1pt">
    <w:name w:val="Основной текст + Интервал 1 pt"/>
    <w:uiPriority w:val="99"/>
    <w:rsid w:val="00CD4C97"/>
    <w:rPr>
      <w:rFonts w:ascii="Times New Roman" w:hAnsi="Times New Roman" w:cs="Times New Roman"/>
      <w:spacing w:val="20"/>
      <w:sz w:val="27"/>
      <w:szCs w:val="27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CD4C97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  <w:lang w:eastAsia="ru-RU"/>
    </w:rPr>
  </w:style>
  <w:style w:type="character" w:customStyle="1" w:styleId="30pt">
    <w:name w:val="Основной текст (3) + Интервал 0 pt"/>
    <w:basedOn w:val="3"/>
    <w:uiPriority w:val="99"/>
    <w:rsid w:val="00CD4C97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  <w:lang w:eastAsia="ru-RU"/>
    </w:rPr>
  </w:style>
  <w:style w:type="character" w:customStyle="1" w:styleId="20">
    <w:name w:val="Основной текст (2) + Не полужирный"/>
    <w:aliases w:val="Интервал 0 pt"/>
    <w:basedOn w:val="2"/>
    <w:uiPriority w:val="99"/>
    <w:rsid w:val="00CD4C97"/>
    <w:rPr>
      <w:rFonts w:ascii="Times New Roman" w:hAnsi="Times New Roman" w:cs="Times New Roman"/>
      <w:b w:val="0"/>
      <w:bCs w:val="0"/>
      <w:spacing w:val="10"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CD4C97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  <w:lang w:eastAsia="ru-RU"/>
    </w:rPr>
  </w:style>
  <w:style w:type="character" w:customStyle="1" w:styleId="1pt6">
    <w:name w:val="Основной текст + Интервал 1 pt6"/>
    <w:uiPriority w:val="99"/>
    <w:rsid w:val="00CD4C97"/>
    <w:rPr>
      <w:rFonts w:ascii="Times New Roman" w:hAnsi="Times New Roman" w:cs="Times New Roman"/>
      <w:spacing w:val="20"/>
      <w:sz w:val="27"/>
      <w:szCs w:val="27"/>
      <w:u w:val="none"/>
    </w:rPr>
  </w:style>
  <w:style w:type="character" w:customStyle="1" w:styleId="1pt5">
    <w:name w:val="Основной текст + Интервал 1 pt5"/>
    <w:uiPriority w:val="99"/>
    <w:rsid w:val="00CD4C97"/>
    <w:rPr>
      <w:rFonts w:ascii="Times New Roman" w:hAnsi="Times New Roman" w:cs="Times New Roman"/>
      <w:spacing w:val="20"/>
      <w:sz w:val="27"/>
      <w:szCs w:val="27"/>
      <w:u w:val="none"/>
    </w:rPr>
  </w:style>
  <w:style w:type="character" w:customStyle="1" w:styleId="1">
    <w:name w:val="Заголовок №1_"/>
    <w:basedOn w:val="a0"/>
    <w:link w:val="11"/>
    <w:uiPriority w:val="99"/>
    <w:locked/>
    <w:rsid w:val="00CD4C97"/>
    <w:rPr>
      <w:rFonts w:ascii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character" w:customStyle="1" w:styleId="34">
    <w:name w:val="Основной текст (3)4"/>
    <w:basedOn w:val="3"/>
    <w:uiPriority w:val="99"/>
    <w:rsid w:val="00CD4C97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  <w:lang w:eastAsia="ru-RU"/>
    </w:rPr>
  </w:style>
  <w:style w:type="character" w:customStyle="1" w:styleId="33">
    <w:name w:val="Основной текст (3)3"/>
    <w:basedOn w:val="3"/>
    <w:uiPriority w:val="99"/>
    <w:rsid w:val="00CD4C97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  <w:lang w:eastAsia="ru-RU"/>
    </w:rPr>
  </w:style>
  <w:style w:type="character" w:customStyle="1" w:styleId="1pt4">
    <w:name w:val="Основной текст + Интервал 1 pt4"/>
    <w:uiPriority w:val="99"/>
    <w:rsid w:val="00CD4C97"/>
    <w:rPr>
      <w:rFonts w:ascii="Times New Roman" w:hAnsi="Times New Roman" w:cs="Times New Roman"/>
      <w:spacing w:val="20"/>
      <w:sz w:val="27"/>
      <w:szCs w:val="27"/>
      <w:u w:val="none"/>
    </w:rPr>
  </w:style>
  <w:style w:type="character" w:customStyle="1" w:styleId="32">
    <w:name w:val="Основной текст (3)2"/>
    <w:basedOn w:val="3"/>
    <w:uiPriority w:val="99"/>
    <w:rsid w:val="00CD4C97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  <w:lang w:eastAsia="ru-RU"/>
    </w:rPr>
  </w:style>
  <w:style w:type="character" w:customStyle="1" w:styleId="10">
    <w:name w:val="Заголовок №1"/>
    <w:basedOn w:val="1"/>
    <w:uiPriority w:val="99"/>
    <w:rsid w:val="00CD4C97"/>
    <w:rPr>
      <w:rFonts w:ascii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"/>
    <w:uiPriority w:val="99"/>
    <w:rsid w:val="00CD4C97"/>
    <w:rPr>
      <w:rFonts w:ascii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character" w:customStyle="1" w:styleId="311pt">
    <w:name w:val="Основной текст (3) + 11 pt"/>
    <w:aliases w:val="Полужирный2,Курсив,Интервал 0 pt8"/>
    <w:basedOn w:val="3"/>
    <w:uiPriority w:val="99"/>
    <w:rsid w:val="00CD4C97"/>
    <w:rPr>
      <w:rFonts w:ascii="Times New Roman" w:eastAsia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eastAsia="ru-RU"/>
    </w:rPr>
  </w:style>
  <w:style w:type="character" w:customStyle="1" w:styleId="1pt3">
    <w:name w:val="Основной текст + Интервал 1 pt3"/>
    <w:uiPriority w:val="99"/>
    <w:rsid w:val="00CD4C97"/>
    <w:rPr>
      <w:rFonts w:ascii="Times New Roman" w:hAnsi="Times New Roman" w:cs="Times New Roman"/>
      <w:spacing w:val="20"/>
      <w:sz w:val="27"/>
      <w:szCs w:val="27"/>
      <w:u w:val="none"/>
    </w:rPr>
  </w:style>
  <w:style w:type="character" w:customStyle="1" w:styleId="1pt2">
    <w:name w:val="Основной текст + Интервал 1 pt2"/>
    <w:uiPriority w:val="99"/>
    <w:rsid w:val="00CD4C97"/>
    <w:rPr>
      <w:rFonts w:ascii="Times New Roman" w:hAnsi="Times New Roman" w:cs="Times New Roman"/>
      <w:spacing w:val="20"/>
      <w:sz w:val="27"/>
      <w:szCs w:val="27"/>
      <w:u w:val="none"/>
    </w:rPr>
  </w:style>
  <w:style w:type="character" w:customStyle="1" w:styleId="13">
    <w:name w:val="Заголовок №13"/>
    <w:basedOn w:val="1"/>
    <w:uiPriority w:val="99"/>
    <w:rsid w:val="00CD4C97"/>
    <w:rPr>
      <w:rFonts w:ascii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character" w:customStyle="1" w:styleId="a3">
    <w:name w:val="Основной текст + Полужирный"/>
    <w:aliases w:val="Интервал 1 pt"/>
    <w:uiPriority w:val="99"/>
    <w:rsid w:val="00CD4C97"/>
    <w:rPr>
      <w:rFonts w:ascii="Times New Roman" w:hAnsi="Times New Roman" w:cs="Times New Roman"/>
      <w:b/>
      <w:bCs/>
      <w:spacing w:val="20"/>
      <w:sz w:val="27"/>
      <w:szCs w:val="27"/>
      <w:u w:val="none"/>
    </w:rPr>
  </w:style>
  <w:style w:type="character" w:customStyle="1" w:styleId="10pt">
    <w:name w:val="Заголовок №1 + Интервал 0 pt"/>
    <w:basedOn w:val="1"/>
    <w:uiPriority w:val="99"/>
    <w:rsid w:val="00CD4C97"/>
    <w:rPr>
      <w:rFonts w:ascii="Times New Roman" w:hAnsi="Times New Roman" w:cs="Times New Roman"/>
      <w:b/>
      <w:bCs/>
      <w:spacing w:val="10"/>
      <w:sz w:val="27"/>
      <w:szCs w:val="27"/>
      <w:shd w:val="clear" w:color="auto" w:fill="FFFFFF"/>
    </w:rPr>
  </w:style>
  <w:style w:type="character" w:customStyle="1" w:styleId="1pt1">
    <w:name w:val="Основной текст + Интервал 1 pt1"/>
    <w:uiPriority w:val="99"/>
    <w:rsid w:val="00CD4C97"/>
    <w:rPr>
      <w:rFonts w:ascii="Times New Roman" w:hAnsi="Times New Roman" w:cs="Times New Roman"/>
      <w:spacing w:val="20"/>
      <w:sz w:val="27"/>
      <w:szCs w:val="27"/>
      <w:u w:val="none"/>
    </w:rPr>
  </w:style>
  <w:style w:type="character" w:customStyle="1" w:styleId="220">
    <w:name w:val="Основной текст (2) + Не полужирный2"/>
    <w:basedOn w:val="2"/>
    <w:uiPriority w:val="99"/>
    <w:rsid w:val="00CD4C97"/>
    <w:rPr>
      <w:rFonts w:ascii="Times New Roman" w:hAnsi="Times New Roman" w:cs="Times New Roman"/>
      <w:b w:val="0"/>
      <w:bCs w:val="0"/>
      <w:spacing w:val="20"/>
      <w:sz w:val="27"/>
      <w:szCs w:val="27"/>
      <w:shd w:val="clear" w:color="auto" w:fill="FFFFFF"/>
    </w:rPr>
  </w:style>
  <w:style w:type="character" w:customStyle="1" w:styleId="20pt">
    <w:name w:val="Основной текст (2) + Интервал 0 pt"/>
    <w:basedOn w:val="2"/>
    <w:uiPriority w:val="99"/>
    <w:rsid w:val="00CD4C97"/>
    <w:rPr>
      <w:rFonts w:ascii="Times New Roman" w:hAnsi="Times New Roman" w:cs="Times New Roman"/>
      <w:b/>
      <w:bCs/>
      <w:spacing w:val="10"/>
      <w:sz w:val="27"/>
      <w:szCs w:val="27"/>
      <w:shd w:val="clear" w:color="auto" w:fill="FFFFFF"/>
    </w:rPr>
  </w:style>
  <w:style w:type="character" w:customStyle="1" w:styleId="210">
    <w:name w:val="Основной текст (2) + Не полужирный1"/>
    <w:basedOn w:val="2"/>
    <w:uiPriority w:val="99"/>
    <w:rsid w:val="00CD4C97"/>
    <w:rPr>
      <w:rFonts w:ascii="Times New Roman" w:hAnsi="Times New Roman" w:cs="Times New Roman"/>
      <w:b w:val="0"/>
      <w:bCs w:val="0"/>
      <w:spacing w:val="20"/>
      <w:sz w:val="27"/>
      <w:szCs w:val="27"/>
      <w:shd w:val="clear" w:color="auto" w:fill="FFFFFF"/>
    </w:rPr>
  </w:style>
  <w:style w:type="character" w:customStyle="1" w:styleId="221">
    <w:name w:val="Основной текст (2)2"/>
    <w:basedOn w:val="2"/>
    <w:uiPriority w:val="99"/>
    <w:rsid w:val="00CD4C97"/>
    <w:rPr>
      <w:rFonts w:ascii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character" w:customStyle="1" w:styleId="12">
    <w:name w:val="Заголовок №1 + Не полужирный2"/>
    <w:basedOn w:val="1"/>
    <w:uiPriority w:val="99"/>
    <w:rsid w:val="00CD4C97"/>
    <w:rPr>
      <w:rFonts w:ascii="Times New Roman" w:hAnsi="Times New Roman" w:cs="Times New Roman"/>
      <w:b w:val="0"/>
      <w:bCs w:val="0"/>
      <w:spacing w:val="20"/>
      <w:sz w:val="27"/>
      <w:szCs w:val="27"/>
      <w:shd w:val="clear" w:color="auto" w:fill="FFFFFF"/>
    </w:rPr>
  </w:style>
  <w:style w:type="character" w:customStyle="1" w:styleId="10pt1">
    <w:name w:val="Заголовок №1 + Интервал 0 pt1"/>
    <w:basedOn w:val="1"/>
    <w:uiPriority w:val="99"/>
    <w:rsid w:val="00CD4C97"/>
    <w:rPr>
      <w:rFonts w:ascii="Times New Roman" w:hAnsi="Times New Roman" w:cs="Times New Roman"/>
      <w:b/>
      <w:bCs/>
      <w:spacing w:val="10"/>
      <w:sz w:val="27"/>
      <w:szCs w:val="27"/>
      <w:shd w:val="clear" w:color="auto" w:fill="FFFFFF"/>
    </w:rPr>
  </w:style>
  <w:style w:type="character" w:customStyle="1" w:styleId="110">
    <w:name w:val="Заголовок №1 + Не полужирный1"/>
    <w:aliases w:val="Интервал 0 pt7"/>
    <w:basedOn w:val="1"/>
    <w:uiPriority w:val="99"/>
    <w:rsid w:val="00CD4C97"/>
    <w:rPr>
      <w:rFonts w:ascii="Times New Roman" w:hAnsi="Times New Roman" w:cs="Times New Roman"/>
      <w:b w:val="0"/>
      <w:bCs w:val="0"/>
      <w:spacing w:val="0"/>
      <w:sz w:val="27"/>
      <w:szCs w:val="27"/>
      <w:shd w:val="clear" w:color="auto" w:fill="FFFFFF"/>
    </w:rPr>
  </w:style>
  <w:style w:type="character" w:customStyle="1" w:styleId="120">
    <w:name w:val="Заголовок №12"/>
    <w:basedOn w:val="1"/>
    <w:uiPriority w:val="99"/>
    <w:rsid w:val="00CD4C97"/>
    <w:rPr>
      <w:rFonts w:ascii="Times New Roman" w:hAnsi="Times New Roman" w:cs="Times New Roman"/>
      <w:b/>
      <w:bCs/>
      <w:spacing w:val="20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CD4C97"/>
    <w:rPr>
      <w:rFonts w:ascii="Times New Roman" w:hAnsi="Times New Roman" w:cs="Times New Roman"/>
      <w:spacing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4C97"/>
    <w:pPr>
      <w:shd w:val="clear" w:color="auto" w:fill="FFFFFF"/>
      <w:spacing w:line="360" w:lineRule="exact"/>
    </w:pPr>
    <w:rPr>
      <w:rFonts w:ascii="Times New Roman" w:eastAsiaTheme="minorHAnsi" w:hAnsi="Times New Roman" w:cs="Times New Roman"/>
      <w:b/>
      <w:bCs/>
      <w:color w:val="auto"/>
      <w:spacing w:val="20"/>
      <w:sz w:val="27"/>
      <w:szCs w:val="27"/>
      <w:lang w:eastAsia="en-US"/>
    </w:rPr>
  </w:style>
  <w:style w:type="paragraph" w:styleId="a4">
    <w:name w:val="Body Text"/>
    <w:basedOn w:val="a"/>
    <w:link w:val="14"/>
    <w:uiPriority w:val="99"/>
    <w:rsid w:val="00CD4C97"/>
    <w:pPr>
      <w:shd w:val="clear" w:color="auto" w:fill="FFFFFF"/>
      <w:spacing w:line="360" w:lineRule="exact"/>
    </w:pPr>
    <w:rPr>
      <w:rFonts w:ascii="Times New Roman" w:hAnsi="Times New Roman" w:cs="Times New Roman"/>
      <w:color w:val="auto"/>
      <w:spacing w:val="10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CD4C9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4">
    <w:name w:val="Основной текст Знак1"/>
    <w:basedOn w:val="a0"/>
    <w:link w:val="a4"/>
    <w:uiPriority w:val="99"/>
    <w:locked/>
    <w:rsid w:val="00CD4C97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  <w:lang w:eastAsia="ru-RU"/>
    </w:rPr>
  </w:style>
  <w:style w:type="paragraph" w:customStyle="1" w:styleId="11">
    <w:name w:val="Заголовок №11"/>
    <w:basedOn w:val="a"/>
    <w:link w:val="1"/>
    <w:uiPriority w:val="99"/>
    <w:rsid w:val="00CD4C97"/>
    <w:pPr>
      <w:shd w:val="clear" w:color="auto" w:fill="FFFFFF"/>
      <w:spacing w:before="300" w:line="360" w:lineRule="exact"/>
      <w:outlineLvl w:val="0"/>
    </w:pPr>
    <w:rPr>
      <w:rFonts w:ascii="Times New Roman" w:eastAsiaTheme="minorHAnsi" w:hAnsi="Times New Roman" w:cs="Times New Roman"/>
      <w:b/>
      <w:bCs/>
      <w:color w:val="auto"/>
      <w:spacing w:val="20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CD4C97"/>
    <w:pPr>
      <w:shd w:val="clear" w:color="auto" w:fill="FFFFFF"/>
      <w:spacing w:before="660" w:line="240" w:lineRule="atLeast"/>
    </w:pPr>
    <w:rPr>
      <w:rFonts w:ascii="Times New Roman" w:eastAsiaTheme="minorHAnsi" w:hAnsi="Times New Roman" w:cs="Times New Roman"/>
      <w:color w:val="auto"/>
      <w:spacing w:val="2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Lines</dc:creator>
  <cp:lastModifiedBy>User1</cp:lastModifiedBy>
  <cp:revision>19</cp:revision>
  <dcterms:created xsi:type="dcterms:W3CDTF">2013-11-26T22:33:00Z</dcterms:created>
  <dcterms:modified xsi:type="dcterms:W3CDTF">2020-11-23T15:17:00Z</dcterms:modified>
</cp:coreProperties>
</file>