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4" w:rsidRPr="00000934" w:rsidRDefault="00000934" w:rsidP="009622A6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000934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Рекомендации для родителей в области </w:t>
      </w:r>
      <w:r w:rsidR="00F6355A">
        <w:rPr>
          <w:rStyle w:val="a3"/>
          <w:rFonts w:ascii="Times New Roman" w:hAnsi="Times New Roman" w:cs="Times New Roman"/>
          <w:color w:val="FF0000"/>
          <w:sz w:val="28"/>
          <w:szCs w:val="28"/>
        </w:rPr>
        <w:t>«</w:t>
      </w:r>
      <w:r w:rsidRPr="00000934">
        <w:rPr>
          <w:rStyle w:val="a3"/>
          <w:rFonts w:ascii="Times New Roman" w:hAnsi="Times New Roman" w:cs="Times New Roman"/>
          <w:color w:val="FF0000"/>
          <w:sz w:val="28"/>
          <w:szCs w:val="28"/>
        </w:rPr>
        <w:t>Социально-коммуникативного развития</w:t>
      </w:r>
      <w:r w:rsidR="00F6355A">
        <w:rPr>
          <w:rStyle w:val="a3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9622A6" w:rsidRPr="00000934" w:rsidRDefault="00000934" w:rsidP="00000934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F6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</w:t>
      </w:r>
      <w:r w:rsidR="00F70C4E" w:rsidRPr="000009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— это процесс социализации ребёнка через приобщение его к общепринятым нормам отношений со взрослыми и сверстниками, общекультурным традициям в семье и стране, в которой малыш живёт, за счёт комбинации разных форм общения: индивидуального, группового.</w:t>
      </w:r>
    </w:p>
    <w:p w:rsidR="00F70C4E" w:rsidRPr="00F70C4E" w:rsidRDefault="00F70C4E" w:rsidP="0096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оциально-коммуникативное развитие ребёнка связано с </w:t>
      </w:r>
      <w:proofErr w:type="spellStart"/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формирования личности, то есть с:</w:t>
      </w:r>
    </w:p>
    <w:p w:rsidR="00F70C4E" w:rsidRPr="00F70C4E" w:rsidRDefault="00F70C4E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деятельностью;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Содержание сюжетно-ролевых игр</w:t>
      </w:r>
      <w:r w:rsidRPr="005C09F4">
        <w:rPr>
          <w:sz w:val="28"/>
          <w:szCs w:val="28"/>
        </w:rPr>
        <w:t>:</w:t>
      </w:r>
    </w:p>
    <w:p w:rsidR="00B26C3C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i/>
          <w:iCs/>
          <w:sz w:val="28"/>
          <w:szCs w:val="28"/>
        </w:rPr>
        <w:t>«Магазин»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«Уложим кукол спать»</w:t>
      </w:r>
      <w:r w:rsidRPr="005C09F4">
        <w:rPr>
          <w:sz w:val="28"/>
          <w:szCs w:val="28"/>
        </w:rPr>
        <w:t xml:space="preserve">; Семья»; </w:t>
      </w:r>
      <w:r w:rsidRPr="005C09F4">
        <w:rPr>
          <w:i/>
          <w:iCs/>
          <w:sz w:val="28"/>
          <w:szCs w:val="28"/>
        </w:rPr>
        <w:t>«Готовим обед»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«Угостим куклу чаем»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«Принимаем гостей»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«Помогаем куклам накрывать на стол»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«У куклы Кати день рождение»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«Поможем повару приготовить суп»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«Матрёшка в гости к нам пришла»</w:t>
      </w:r>
      <w:r w:rsidRPr="005C09F4">
        <w:rPr>
          <w:sz w:val="28"/>
          <w:szCs w:val="28"/>
        </w:rPr>
        <w:t>;</w:t>
      </w:r>
      <w:r w:rsidR="002A0EDE">
        <w:rPr>
          <w:sz w:val="28"/>
          <w:szCs w:val="28"/>
        </w:rPr>
        <w:t xml:space="preserve"> </w:t>
      </w:r>
      <w:r w:rsidRPr="005C09F4">
        <w:rPr>
          <w:i/>
          <w:iCs/>
          <w:sz w:val="28"/>
          <w:szCs w:val="28"/>
        </w:rPr>
        <w:t>«У игрушек праздник»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«Едем в детский сад на машине»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«Гараж»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«Дети переходят улицу»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«Игрушки проходят по дорожке»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«Машина едет по длинной и по короткой дорожке»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«Мы строители»</w:t>
      </w:r>
      <w:r w:rsidRPr="005C09F4">
        <w:rPr>
          <w:sz w:val="28"/>
          <w:szCs w:val="28"/>
        </w:rPr>
        <w:t xml:space="preserve">; Автомобили и светофор»; </w:t>
      </w:r>
      <w:r w:rsidRPr="005C09F4">
        <w:rPr>
          <w:i/>
          <w:iCs/>
          <w:sz w:val="28"/>
          <w:szCs w:val="28"/>
        </w:rPr>
        <w:t>«Поездка на автобусе»</w:t>
      </w:r>
      <w:r w:rsidRPr="005C09F4">
        <w:rPr>
          <w:sz w:val="28"/>
          <w:szCs w:val="28"/>
        </w:rPr>
        <w:t xml:space="preserve"> ; </w:t>
      </w:r>
      <w:r w:rsidRPr="005C09F4">
        <w:rPr>
          <w:i/>
          <w:iCs/>
          <w:sz w:val="28"/>
          <w:szCs w:val="28"/>
        </w:rPr>
        <w:t>«Магазин»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«Дети пришли в магазин»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«Магазин игрушек»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«Магазин одежды»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«Кукла Катя пошла в магазин»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«Купание куклы Кати»</w:t>
      </w:r>
      <w:r w:rsidRPr="005C09F4">
        <w:rPr>
          <w:sz w:val="28"/>
          <w:szCs w:val="28"/>
        </w:rPr>
        <w:t xml:space="preserve">; «Постираем кукле Кате платье; </w:t>
      </w:r>
      <w:r w:rsidRPr="005C09F4">
        <w:rPr>
          <w:i/>
          <w:iCs/>
          <w:sz w:val="28"/>
          <w:szCs w:val="28"/>
        </w:rPr>
        <w:t>«Помоги Мише собрать игрушки в детском саду»</w:t>
      </w:r>
      <w:r w:rsidRPr="005C09F4">
        <w:rPr>
          <w:sz w:val="28"/>
          <w:szCs w:val="28"/>
        </w:rPr>
        <w:t xml:space="preserve">; Помощники»; </w:t>
      </w:r>
      <w:r w:rsidRPr="005C09F4">
        <w:rPr>
          <w:i/>
          <w:iCs/>
          <w:sz w:val="28"/>
          <w:szCs w:val="28"/>
        </w:rPr>
        <w:t>«Поможем няне подмести пол»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«Наведем порядок в кукольной комнате»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«Покормим птичек»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«Петушок и его семья</w:t>
      </w:r>
      <w:proofErr w:type="gramStart"/>
      <w:r w:rsidRPr="005C09F4">
        <w:rPr>
          <w:i/>
          <w:iCs/>
          <w:sz w:val="28"/>
          <w:szCs w:val="28"/>
        </w:rPr>
        <w:t>»</w:t>
      </w:r>
      <w:r w:rsidRPr="005C09F4">
        <w:rPr>
          <w:sz w:val="28"/>
          <w:szCs w:val="28"/>
        </w:rPr>
        <w:t xml:space="preserve"> ;</w:t>
      </w:r>
      <w:proofErr w:type="gramEnd"/>
      <w:r w:rsidRPr="005C09F4">
        <w:rPr>
          <w:sz w:val="28"/>
          <w:szCs w:val="28"/>
        </w:rPr>
        <w:t xml:space="preserve"> </w:t>
      </w:r>
      <w:r w:rsidRPr="005C09F4">
        <w:rPr>
          <w:i/>
          <w:iCs/>
          <w:sz w:val="28"/>
          <w:szCs w:val="28"/>
        </w:rPr>
        <w:t>«Оденем куклу Катю на прогулку»</w:t>
      </w:r>
      <w:r w:rsidRPr="005C09F4">
        <w:rPr>
          <w:sz w:val="28"/>
          <w:szCs w:val="28"/>
        </w:rPr>
        <w:t xml:space="preserve">; </w:t>
      </w:r>
      <w:r w:rsidRPr="005C09F4">
        <w:rPr>
          <w:i/>
          <w:iCs/>
          <w:sz w:val="28"/>
          <w:szCs w:val="28"/>
        </w:rPr>
        <w:t>«Куклы гуляют»</w:t>
      </w:r>
      <w:r w:rsidRPr="005C09F4">
        <w:rPr>
          <w:sz w:val="28"/>
          <w:szCs w:val="28"/>
        </w:rPr>
        <w:t>.</w:t>
      </w:r>
    </w:p>
    <w:p w:rsidR="002A0EDE" w:rsidRPr="005C09F4" w:rsidRDefault="002A0EDE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Содержание театрализованных игр</w:t>
      </w:r>
      <w:r w:rsidRPr="005C09F4">
        <w:rPr>
          <w:sz w:val="28"/>
          <w:szCs w:val="28"/>
        </w:rPr>
        <w:t>:</w:t>
      </w:r>
    </w:p>
    <w:p w:rsidR="00B26C3C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Драматизация русской народной сказки </w:t>
      </w:r>
      <w:r w:rsidRPr="005C09F4">
        <w:rPr>
          <w:i/>
          <w:iCs/>
          <w:sz w:val="28"/>
          <w:szCs w:val="28"/>
        </w:rPr>
        <w:t>«</w:t>
      </w:r>
      <w:proofErr w:type="spellStart"/>
      <w:r w:rsidRPr="005C09F4">
        <w:rPr>
          <w:i/>
          <w:iCs/>
          <w:sz w:val="28"/>
          <w:szCs w:val="28"/>
        </w:rPr>
        <w:t>Репка</w:t>
      </w:r>
      <w:proofErr w:type="gramStart"/>
      <w:r w:rsidRPr="005C09F4">
        <w:rPr>
          <w:i/>
          <w:iCs/>
          <w:sz w:val="28"/>
          <w:szCs w:val="28"/>
        </w:rPr>
        <w:t>»</w:t>
      </w:r>
      <w:r w:rsidRPr="005C09F4">
        <w:rPr>
          <w:sz w:val="28"/>
          <w:szCs w:val="28"/>
        </w:rPr>
        <w:t>;Кукольный</w:t>
      </w:r>
      <w:proofErr w:type="spellEnd"/>
      <w:proofErr w:type="gramEnd"/>
      <w:r w:rsidRPr="005C09F4">
        <w:rPr>
          <w:sz w:val="28"/>
          <w:szCs w:val="28"/>
        </w:rPr>
        <w:t xml:space="preserve"> театр </w:t>
      </w:r>
      <w:r w:rsidRPr="005C09F4">
        <w:rPr>
          <w:i/>
          <w:iCs/>
          <w:sz w:val="28"/>
          <w:szCs w:val="28"/>
        </w:rPr>
        <w:t>«В гости к игрушкам»</w:t>
      </w:r>
      <w:r w:rsidRPr="005C09F4">
        <w:rPr>
          <w:sz w:val="28"/>
          <w:szCs w:val="28"/>
        </w:rPr>
        <w:t xml:space="preserve">; </w:t>
      </w:r>
      <w:proofErr w:type="spellStart"/>
      <w:r w:rsidRPr="005C09F4">
        <w:rPr>
          <w:sz w:val="28"/>
          <w:szCs w:val="28"/>
        </w:rPr>
        <w:t>Фланелеграф</w:t>
      </w:r>
      <w:proofErr w:type="spellEnd"/>
      <w:r w:rsidRPr="005C09F4">
        <w:rPr>
          <w:sz w:val="28"/>
          <w:szCs w:val="28"/>
        </w:rPr>
        <w:t xml:space="preserve"> </w:t>
      </w:r>
      <w:r w:rsidRPr="005C09F4">
        <w:rPr>
          <w:i/>
          <w:iCs/>
          <w:sz w:val="28"/>
          <w:szCs w:val="28"/>
        </w:rPr>
        <w:t>«Курочка Ряба»</w:t>
      </w:r>
      <w:r w:rsidRPr="005C09F4">
        <w:rPr>
          <w:sz w:val="28"/>
          <w:szCs w:val="28"/>
        </w:rPr>
        <w:t xml:space="preserve">; Инсценировка стихотворений А. </w:t>
      </w:r>
      <w:proofErr w:type="spellStart"/>
      <w:r w:rsidRPr="005C09F4">
        <w:rPr>
          <w:sz w:val="28"/>
          <w:szCs w:val="28"/>
        </w:rPr>
        <w:t>Барто</w:t>
      </w:r>
      <w:proofErr w:type="spellEnd"/>
      <w:r w:rsidRPr="005C09F4">
        <w:rPr>
          <w:sz w:val="28"/>
          <w:szCs w:val="28"/>
        </w:rPr>
        <w:t xml:space="preserve"> </w:t>
      </w:r>
      <w:r w:rsidRPr="005C09F4">
        <w:rPr>
          <w:i/>
          <w:iCs/>
          <w:sz w:val="28"/>
          <w:szCs w:val="28"/>
        </w:rPr>
        <w:t>«Грузовик»</w:t>
      </w:r>
      <w:r w:rsidRPr="005C09F4">
        <w:rPr>
          <w:sz w:val="28"/>
          <w:szCs w:val="28"/>
        </w:rPr>
        <w:t xml:space="preserve">, </w:t>
      </w:r>
      <w:r w:rsidRPr="005C09F4">
        <w:rPr>
          <w:i/>
          <w:iCs/>
          <w:sz w:val="28"/>
          <w:szCs w:val="28"/>
        </w:rPr>
        <w:t>«Тихо, тихо снег идёт»</w:t>
      </w:r>
      <w:r w:rsidRPr="005C09F4">
        <w:rPr>
          <w:sz w:val="28"/>
          <w:szCs w:val="28"/>
        </w:rPr>
        <w:t xml:space="preserve">; Настольный театр </w:t>
      </w:r>
      <w:r w:rsidRPr="005C09F4">
        <w:rPr>
          <w:i/>
          <w:iCs/>
          <w:sz w:val="28"/>
          <w:szCs w:val="28"/>
        </w:rPr>
        <w:t>«</w:t>
      </w:r>
      <w:proofErr w:type="spellStart"/>
      <w:r w:rsidRPr="005C09F4">
        <w:rPr>
          <w:i/>
          <w:iCs/>
          <w:sz w:val="28"/>
          <w:szCs w:val="28"/>
        </w:rPr>
        <w:t>Заюшкина</w:t>
      </w:r>
      <w:proofErr w:type="spellEnd"/>
      <w:r w:rsidRPr="005C09F4">
        <w:rPr>
          <w:i/>
          <w:iCs/>
          <w:sz w:val="28"/>
          <w:szCs w:val="28"/>
        </w:rPr>
        <w:t xml:space="preserve"> избушка»</w:t>
      </w:r>
      <w:r w:rsidRPr="005C09F4">
        <w:rPr>
          <w:sz w:val="28"/>
          <w:szCs w:val="28"/>
        </w:rPr>
        <w:t xml:space="preserve">; </w:t>
      </w:r>
      <w:proofErr w:type="spellStart"/>
      <w:r w:rsidRPr="005C09F4">
        <w:rPr>
          <w:sz w:val="28"/>
          <w:szCs w:val="28"/>
        </w:rPr>
        <w:t>Фланелеграф</w:t>
      </w:r>
      <w:proofErr w:type="spellEnd"/>
      <w:r w:rsidRPr="005C09F4">
        <w:rPr>
          <w:sz w:val="28"/>
          <w:szCs w:val="28"/>
        </w:rPr>
        <w:t xml:space="preserve"> </w:t>
      </w:r>
      <w:r w:rsidRPr="005C09F4">
        <w:rPr>
          <w:i/>
          <w:iCs/>
          <w:sz w:val="28"/>
          <w:szCs w:val="28"/>
        </w:rPr>
        <w:t>«Три медведя»</w:t>
      </w:r>
      <w:r w:rsidRPr="005C09F4">
        <w:rPr>
          <w:sz w:val="28"/>
          <w:szCs w:val="28"/>
        </w:rPr>
        <w:t xml:space="preserve"> ;Новогоднее театрализованное представление </w:t>
      </w:r>
      <w:r w:rsidRPr="005C09F4">
        <w:rPr>
          <w:i/>
          <w:iCs/>
          <w:sz w:val="28"/>
          <w:szCs w:val="28"/>
        </w:rPr>
        <w:t>«В гости к дедушке Морозу»</w:t>
      </w:r>
      <w:r w:rsidRPr="005C09F4">
        <w:rPr>
          <w:sz w:val="28"/>
          <w:szCs w:val="28"/>
        </w:rPr>
        <w:t xml:space="preserve">; Драматизация русской народной сказки </w:t>
      </w:r>
      <w:r w:rsidRPr="005C09F4">
        <w:rPr>
          <w:i/>
          <w:iCs/>
          <w:sz w:val="28"/>
          <w:szCs w:val="28"/>
        </w:rPr>
        <w:t>«</w:t>
      </w:r>
      <w:proofErr w:type="spellStart"/>
      <w:r w:rsidRPr="005C09F4">
        <w:rPr>
          <w:i/>
          <w:iCs/>
          <w:sz w:val="28"/>
          <w:szCs w:val="28"/>
        </w:rPr>
        <w:t>Теремок»</w:t>
      </w:r>
      <w:r w:rsidRPr="005C09F4">
        <w:rPr>
          <w:sz w:val="28"/>
          <w:szCs w:val="28"/>
        </w:rPr>
        <w:t>;Театр</w:t>
      </w:r>
      <w:proofErr w:type="spellEnd"/>
      <w:r w:rsidRPr="005C09F4">
        <w:rPr>
          <w:sz w:val="28"/>
          <w:szCs w:val="28"/>
        </w:rPr>
        <w:t xml:space="preserve"> игрушек на столе </w:t>
      </w:r>
      <w:r w:rsidRPr="005C09F4">
        <w:rPr>
          <w:i/>
          <w:iCs/>
          <w:sz w:val="28"/>
          <w:szCs w:val="28"/>
        </w:rPr>
        <w:t>«Репка»</w:t>
      </w:r>
      <w:r w:rsidRPr="005C09F4">
        <w:rPr>
          <w:sz w:val="28"/>
          <w:szCs w:val="28"/>
        </w:rPr>
        <w:t xml:space="preserve">; Пальчиковый театр </w:t>
      </w:r>
      <w:r w:rsidRPr="005C09F4">
        <w:rPr>
          <w:i/>
          <w:iCs/>
          <w:sz w:val="28"/>
          <w:szCs w:val="28"/>
        </w:rPr>
        <w:t>«</w:t>
      </w:r>
      <w:proofErr w:type="spellStart"/>
      <w:r w:rsidRPr="005C09F4">
        <w:rPr>
          <w:i/>
          <w:iCs/>
          <w:sz w:val="28"/>
          <w:szCs w:val="28"/>
        </w:rPr>
        <w:t>Заюшкина</w:t>
      </w:r>
      <w:proofErr w:type="spellEnd"/>
      <w:r w:rsidRPr="005C09F4">
        <w:rPr>
          <w:i/>
          <w:iCs/>
          <w:sz w:val="28"/>
          <w:szCs w:val="28"/>
        </w:rPr>
        <w:t xml:space="preserve"> избушка»</w:t>
      </w:r>
      <w:r w:rsidRPr="005C09F4">
        <w:rPr>
          <w:sz w:val="28"/>
          <w:szCs w:val="28"/>
        </w:rPr>
        <w:t xml:space="preserve">; Настольный театр </w:t>
      </w:r>
      <w:r w:rsidRPr="005C09F4">
        <w:rPr>
          <w:i/>
          <w:iCs/>
          <w:sz w:val="28"/>
          <w:szCs w:val="28"/>
        </w:rPr>
        <w:t>«Репка»</w:t>
      </w:r>
      <w:r w:rsidRPr="005C09F4">
        <w:rPr>
          <w:sz w:val="28"/>
          <w:szCs w:val="28"/>
        </w:rPr>
        <w:t>.</w:t>
      </w:r>
    </w:p>
    <w:p w:rsidR="002A0EDE" w:rsidRPr="005C09F4" w:rsidRDefault="002A0EDE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6C3C" w:rsidRPr="005C09F4" w:rsidRDefault="00B26C3C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самообслуживанием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rStyle w:val="a3"/>
          <w:b w:val="0"/>
          <w:sz w:val="28"/>
          <w:szCs w:val="28"/>
        </w:rPr>
        <w:t>Развивать</w:t>
      </w:r>
      <w:r w:rsidRPr="005C09F4">
        <w:rPr>
          <w:b/>
          <w:sz w:val="28"/>
          <w:szCs w:val="28"/>
        </w:rPr>
        <w:t xml:space="preserve"> </w:t>
      </w:r>
      <w:r w:rsidRPr="005C09F4">
        <w:rPr>
          <w:sz w:val="28"/>
          <w:szCs w:val="28"/>
        </w:rPr>
        <w:t>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Воспитывать опрятность, умение замечать непорядок в одежде и устранять его при небольшой помощи взрослых.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Самообслуживание в процессе умывания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Игра </w:t>
      </w:r>
      <w:r w:rsidRPr="005C09F4">
        <w:rPr>
          <w:i/>
          <w:iCs/>
          <w:sz w:val="28"/>
          <w:szCs w:val="28"/>
        </w:rPr>
        <w:t>«Мы пришли умыться»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Знаем, знаем, да, да, да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Где тут прячется вода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lastRenderedPageBreak/>
        <w:t>Выходи, водица,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Мы пришли умыться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6C3C" w:rsidRPr="00F70C4E" w:rsidRDefault="00B26C3C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активностью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Хозяйственно бытовой труд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Побуждать детей к самостоятельному выполнению элементарных поручений</w:t>
      </w:r>
      <w:r w:rsidRPr="005C09F4">
        <w:rPr>
          <w:sz w:val="28"/>
          <w:szCs w:val="28"/>
        </w:rPr>
        <w:t>: после игры убирать на место игрушки, строительный материал.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5C09F4">
        <w:rPr>
          <w:sz w:val="28"/>
          <w:szCs w:val="28"/>
        </w:rPr>
        <w:t xml:space="preserve">Беседа </w:t>
      </w:r>
      <w:r w:rsidRPr="005C09F4">
        <w:rPr>
          <w:i/>
          <w:iCs/>
          <w:sz w:val="28"/>
          <w:szCs w:val="28"/>
        </w:rPr>
        <w:t>«Всему свое место»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Игра </w:t>
      </w:r>
      <w:r w:rsidRPr="005C09F4">
        <w:rPr>
          <w:i/>
          <w:iCs/>
          <w:sz w:val="28"/>
          <w:szCs w:val="28"/>
        </w:rPr>
        <w:t>«Убери мусор в корзину»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Приучать соблюдать порядок и чистоту в помещении.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«Дежурство по столовой»</w:t>
      </w:r>
      <w:r w:rsidRPr="005C09F4">
        <w:rPr>
          <w:sz w:val="28"/>
          <w:szCs w:val="28"/>
        </w:rPr>
        <w:t xml:space="preserve">: помогать накрывать стол к обеду (раскладывать ложки, расставлять хлебницы </w:t>
      </w:r>
      <w:r w:rsidRPr="005C09F4">
        <w:rPr>
          <w:i/>
          <w:iCs/>
          <w:sz w:val="28"/>
          <w:szCs w:val="28"/>
        </w:rPr>
        <w:t>(без хлеба, тарелки, чашки и т. п.)</w:t>
      </w:r>
      <w:r w:rsidRPr="005C09F4">
        <w:rPr>
          <w:sz w:val="28"/>
          <w:szCs w:val="28"/>
        </w:rPr>
        <w:t>.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Разыгрывание игровой ситуации </w:t>
      </w:r>
      <w:r w:rsidRPr="005C09F4">
        <w:rPr>
          <w:i/>
          <w:iCs/>
          <w:sz w:val="28"/>
          <w:szCs w:val="28"/>
        </w:rPr>
        <w:t>«Помоги кукле Тане накрыть на стол».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C09F4">
        <w:rPr>
          <w:sz w:val="28"/>
          <w:szCs w:val="28"/>
          <w:u w:val="single"/>
        </w:rPr>
        <w:t>Труд в природе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Воспитывать желание участвовать в </w:t>
      </w:r>
      <w:r w:rsidR="004645A6" w:rsidRPr="005C09F4">
        <w:rPr>
          <w:sz w:val="28"/>
          <w:szCs w:val="28"/>
        </w:rPr>
        <w:t>уходе за растениями и животными.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C09F4">
        <w:rPr>
          <w:i/>
          <w:sz w:val="28"/>
          <w:szCs w:val="28"/>
        </w:rPr>
        <w:t>«Польем комнатные растения»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 xml:space="preserve">Формировать умение обращать внимание на изменения, произошедшие со знакомыми растениями </w:t>
      </w:r>
      <w:r w:rsidRPr="005C09F4">
        <w:rPr>
          <w:i/>
          <w:iCs/>
          <w:sz w:val="28"/>
          <w:szCs w:val="28"/>
        </w:rPr>
        <w:t>(зацвела сирень, появились плоды на яблоне и т. д.)</w:t>
      </w:r>
      <w:r w:rsidRPr="005C09F4">
        <w:rPr>
          <w:sz w:val="28"/>
          <w:szCs w:val="28"/>
        </w:rPr>
        <w:t>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Приучать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Формировать положительное отношение к труду взрослых.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Воспитывать желание принимать участие в посильном груде, умение преодолевать небольшие трудности.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Продолжать воспитывать уважение к людям знакомых профессий.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Побуждать оказывать помощь взрослым, воспитывать бережное отношение к результатам их труда.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Формировать бережное отношение к собственным поделкам. Побуждать рассказывать о них.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Воспитывать интерес к жизни и труду взрослых.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Продолжать знакомить с трудом близких взрослых.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строитель, расширять и обогащать представления о трудовых действиях, результатах труда</w:t>
      </w:r>
      <w:r w:rsidR="004645A6" w:rsidRPr="005C09F4">
        <w:rPr>
          <w:sz w:val="28"/>
          <w:szCs w:val="28"/>
        </w:rPr>
        <w:t>).</w:t>
      </w: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70C4E" w:rsidRPr="005C09F4" w:rsidRDefault="00F70C4E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70C4E" w:rsidRPr="005C09F4" w:rsidRDefault="00F70C4E" w:rsidP="009622A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C4E" w:rsidRPr="005C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51D4"/>
    <w:multiLevelType w:val="multilevel"/>
    <w:tmpl w:val="D110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6"/>
    <w:rsid w:val="00000934"/>
    <w:rsid w:val="000B72D2"/>
    <w:rsid w:val="00255A3C"/>
    <w:rsid w:val="002A0EDE"/>
    <w:rsid w:val="004645A6"/>
    <w:rsid w:val="005C09F4"/>
    <w:rsid w:val="006D1EE9"/>
    <w:rsid w:val="009622A6"/>
    <w:rsid w:val="009F6290"/>
    <w:rsid w:val="00B26C3C"/>
    <w:rsid w:val="00BE6546"/>
    <w:rsid w:val="00F6355A"/>
    <w:rsid w:val="00F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1EF0-5D7F-4DD3-B48D-6AFD375D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C4E"/>
    <w:rPr>
      <w:b/>
      <w:bCs/>
    </w:rPr>
  </w:style>
  <w:style w:type="paragraph" w:styleId="a4">
    <w:name w:val="Normal (Web)"/>
    <w:basedOn w:val="a"/>
    <w:uiPriority w:val="99"/>
    <w:semiHidden/>
    <w:unhideWhenUsed/>
    <w:rsid w:val="00F7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15</cp:revision>
  <dcterms:created xsi:type="dcterms:W3CDTF">2020-05-15T11:02:00Z</dcterms:created>
  <dcterms:modified xsi:type="dcterms:W3CDTF">2020-05-18T06:08:00Z</dcterms:modified>
</cp:coreProperties>
</file>